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F5C2E" w14:textId="6C996701" w:rsidR="00240DE5" w:rsidRPr="00F257B0" w:rsidRDefault="00B91379" w:rsidP="00707A82">
      <w:pPr>
        <w:autoSpaceDE w:val="0"/>
        <w:autoSpaceDN w:val="0"/>
        <w:adjustRightInd w:val="0"/>
        <w:spacing w:line="360" w:lineRule="auto"/>
        <w:jc w:val="center"/>
        <w:rPr>
          <w:rFonts w:ascii="方正小标宋简体" w:eastAsia="方正小标宋简体" w:cs="方正小标宋简体" w:hint="eastAsia"/>
          <w:kern w:val="0"/>
          <w:sz w:val="44"/>
          <w:szCs w:val="44"/>
        </w:rPr>
      </w:pPr>
      <w:r>
        <w:rPr>
          <w:rFonts w:ascii="方正小标宋简体" w:eastAsia="方正小标宋简体" w:cs="方正小标宋简体" w:hint="eastAsia"/>
          <w:kern w:val="0"/>
          <w:sz w:val="44"/>
          <w:szCs w:val="44"/>
        </w:rPr>
        <w:t>设备维修服务采购</w:t>
      </w:r>
      <w:r w:rsidR="00F257B0">
        <w:rPr>
          <w:rFonts w:ascii="方正小标宋简体" w:eastAsia="方正小标宋简体" w:cs="方正小标宋简体" w:hint="eastAsia"/>
          <w:kern w:val="0"/>
          <w:sz w:val="44"/>
          <w:szCs w:val="44"/>
        </w:rPr>
        <w:t>询比价公告</w:t>
      </w:r>
    </w:p>
    <w:p w14:paraId="2C303DF5" w14:textId="6B0838C4" w:rsidR="00240DE5" w:rsidRDefault="00000000" w:rsidP="00C579F0">
      <w:pPr>
        <w:numPr>
          <w:ilvl w:val="0"/>
          <w:numId w:val="1"/>
        </w:numPr>
        <w:spacing w:line="580" w:lineRule="exact"/>
        <w:ind w:firstLineChars="200" w:firstLine="643"/>
        <w:jc w:val="left"/>
        <w:rPr>
          <w:rFonts w:ascii="宋体" w:eastAsia="宋体" w:hAnsi="宋体" w:cs="宋体" w:hint="eastAsia"/>
          <w:color w:val="666666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询比价编号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：</w:t>
      </w:r>
      <w:r w:rsidR="00707A82">
        <w:rPr>
          <w:rFonts w:ascii="宋体" w:eastAsia="宋体" w:hAnsi="宋体" w:cs="宋体" w:hint="eastAsia"/>
          <w:color w:val="000000"/>
          <w:sz w:val="32"/>
          <w:szCs w:val="32"/>
        </w:rPr>
        <w:t>SDWB202</w:t>
      </w:r>
      <w:r w:rsidR="00B91379">
        <w:rPr>
          <w:rFonts w:ascii="宋体" w:eastAsia="宋体" w:hAnsi="宋体" w:cs="宋体" w:hint="eastAsia"/>
          <w:color w:val="000000"/>
          <w:sz w:val="32"/>
          <w:szCs w:val="32"/>
        </w:rPr>
        <w:t>6</w:t>
      </w:r>
      <w:r w:rsidR="00707A82">
        <w:rPr>
          <w:rFonts w:ascii="宋体" w:eastAsia="宋体" w:hAnsi="宋体" w:cs="宋体" w:hint="eastAsia"/>
          <w:color w:val="000000"/>
          <w:sz w:val="32"/>
          <w:szCs w:val="32"/>
        </w:rPr>
        <w:t>-XB</w:t>
      </w:r>
      <w:r w:rsidR="003E072B">
        <w:rPr>
          <w:rFonts w:ascii="宋体" w:eastAsia="宋体" w:hAnsi="宋体" w:cs="宋体" w:hint="eastAsia"/>
          <w:color w:val="000000"/>
          <w:sz w:val="32"/>
          <w:szCs w:val="32"/>
        </w:rPr>
        <w:t>0</w:t>
      </w:r>
      <w:r w:rsidR="00B91379">
        <w:rPr>
          <w:rFonts w:ascii="宋体" w:eastAsia="宋体" w:hAnsi="宋体" w:cs="宋体" w:hint="eastAsia"/>
          <w:color w:val="000000"/>
          <w:sz w:val="32"/>
          <w:szCs w:val="32"/>
        </w:rPr>
        <w:t>6</w:t>
      </w:r>
      <w:r w:rsidR="00707A82">
        <w:rPr>
          <w:rFonts w:ascii="宋体" w:eastAsia="宋体" w:hAnsi="宋体" w:cs="宋体" w:hint="eastAsia"/>
          <w:color w:val="000000"/>
          <w:sz w:val="32"/>
          <w:szCs w:val="32"/>
        </w:rPr>
        <w:t>-0</w:t>
      </w:r>
      <w:r w:rsidR="00B91379">
        <w:rPr>
          <w:rFonts w:ascii="宋体" w:eastAsia="宋体" w:hAnsi="宋体" w:cs="宋体" w:hint="eastAsia"/>
          <w:color w:val="000000"/>
          <w:sz w:val="32"/>
          <w:szCs w:val="32"/>
        </w:rPr>
        <w:t>87</w:t>
      </w:r>
    </w:p>
    <w:p w14:paraId="2E8DEAFE" w14:textId="2D09D0BB" w:rsidR="00707A82" w:rsidRDefault="00000000" w:rsidP="00C579F0">
      <w:pPr>
        <w:numPr>
          <w:ilvl w:val="0"/>
          <w:numId w:val="1"/>
        </w:numPr>
        <w:spacing w:line="580" w:lineRule="exact"/>
        <w:ind w:firstLineChars="200" w:firstLine="643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 w:rsidRPr="00707A82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询比价名称</w:t>
      </w:r>
      <w:r w:rsidRPr="00707A82">
        <w:rPr>
          <w:rFonts w:ascii="宋体" w:eastAsia="宋体" w:hAnsi="宋体" w:cs="宋体" w:hint="eastAsia"/>
          <w:color w:val="000000"/>
          <w:sz w:val="32"/>
          <w:szCs w:val="32"/>
        </w:rPr>
        <w:t>：</w:t>
      </w:r>
      <w:r w:rsidR="00B91379" w:rsidRPr="00B91379">
        <w:rPr>
          <w:rFonts w:ascii="宋体" w:eastAsia="宋体" w:hAnsi="宋体" w:cs="宋体"/>
          <w:color w:val="000000"/>
          <w:sz w:val="32"/>
          <w:szCs w:val="32"/>
        </w:rPr>
        <w:t>设备维修服务</w:t>
      </w:r>
      <w:r w:rsidR="002339A1" w:rsidRPr="002339A1">
        <w:rPr>
          <w:rFonts w:ascii="宋体" w:eastAsia="宋体" w:hAnsi="宋体" w:cs="宋体" w:hint="eastAsia"/>
          <w:color w:val="000000"/>
          <w:sz w:val="32"/>
          <w:szCs w:val="32"/>
        </w:rPr>
        <w:t>采购</w:t>
      </w:r>
    </w:p>
    <w:p w14:paraId="28803044" w14:textId="67ECE1F7" w:rsidR="00240DE5" w:rsidRDefault="00000000" w:rsidP="00C579F0">
      <w:pPr>
        <w:numPr>
          <w:ilvl w:val="0"/>
          <w:numId w:val="1"/>
        </w:numPr>
        <w:spacing w:line="580" w:lineRule="exact"/>
        <w:ind w:firstLineChars="200" w:firstLine="643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 w:rsidRPr="00707A82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询比价内容</w:t>
      </w:r>
      <w:r w:rsidRPr="00707A82">
        <w:rPr>
          <w:rFonts w:ascii="宋体" w:eastAsia="宋体" w:hAnsi="宋体" w:cs="宋体" w:hint="eastAsia"/>
          <w:color w:val="000000"/>
          <w:sz w:val="32"/>
          <w:szCs w:val="32"/>
        </w:rPr>
        <w:t>：</w:t>
      </w:r>
    </w:p>
    <w:p w14:paraId="69C53382" w14:textId="52CE2EDC" w:rsidR="00A24CC3" w:rsidRDefault="00B91379" w:rsidP="002618D0">
      <w:pPr>
        <w:pStyle w:val="a0"/>
        <w:rPr>
          <w:rFonts w:hint="eastAsia"/>
        </w:rPr>
      </w:pPr>
      <w:r>
        <w:rPr>
          <w:rFonts w:hint="eastAsia"/>
        </w:rPr>
        <w:t>1、维修</w:t>
      </w:r>
      <w:r w:rsidR="00707A82">
        <w:rPr>
          <w:rFonts w:hint="eastAsia"/>
        </w:rPr>
        <w:t>内容：</w:t>
      </w:r>
    </w:p>
    <w:tbl>
      <w:tblPr>
        <w:tblStyle w:val="a9"/>
        <w:tblW w:w="9448" w:type="dxa"/>
        <w:jc w:val="center"/>
        <w:tblLook w:val="04A0" w:firstRow="1" w:lastRow="0" w:firstColumn="1" w:lastColumn="0" w:noHBand="0" w:noVBand="1"/>
      </w:tblPr>
      <w:tblGrid>
        <w:gridCol w:w="891"/>
        <w:gridCol w:w="2685"/>
        <w:gridCol w:w="5872"/>
      </w:tblGrid>
      <w:tr w:rsidR="00B91379" w14:paraId="6B15F481" w14:textId="77777777" w:rsidTr="00076D80">
        <w:trPr>
          <w:trHeight w:val="667"/>
          <w:jc w:val="center"/>
        </w:trPr>
        <w:tc>
          <w:tcPr>
            <w:tcW w:w="891" w:type="dxa"/>
            <w:vAlign w:val="center"/>
          </w:tcPr>
          <w:p w14:paraId="4EC1CF05" w14:textId="77777777" w:rsidR="00B91379" w:rsidRPr="00076D80" w:rsidRDefault="00B91379" w:rsidP="009E11B9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76D80">
              <w:rPr>
                <w:rFonts w:ascii="仿宋_GB2312" w:eastAsia="仿宋_GB2312" w:hint="eastAsia"/>
                <w:sz w:val="24"/>
                <w:szCs w:val="24"/>
              </w:rPr>
              <w:t>序号</w:t>
            </w:r>
          </w:p>
        </w:tc>
        <w:tc>
          <w:tcPr>
            <w:tcW w:w="2685" w:type="dxa"/>
            <w:vAlign w:val="center"/>
          </w:tcPr>
          <w:p w14:paraId="7C2FDEB6" w14:textId="77777777" w:rsidR="00B91379" w:rsidRPr="00076D80" w:rsidRDefault="00B91379" w:rsidP="009E11B9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76D80">
              <w:rPr>
                <w:rFonts w:ascii="仿宋_GB2312" w:eastAsia="仿宋_GB2312" w:hint="eastAsia"/>
                <w:sz w:val="24"/>
                <w:szCs w:val="24"/>
              </w:rPr>
              <w:t>内容</w:t>
            </w:r>
          </w:p>
        </w:tc>
        <w:tc>
          <w:tcPr>
            <w:tcW w:w="5872" w:type="dxa"/>
            <w:vAlign w:val="center"/>
          </w:tcPr>
          <w:p w14:paraId="537FDB89" w14:textId="77777777" w:rsidR="00B91379" w:rsidRPr="00076D80" w:rsidRDefault="00B91379" w:rsidP="009E11B9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76D80">
              <w:rPr>
                <w:rFonts w:ascii="仿宋_GB2312" w:eastAsia="仿宋_GB2312" w:hint="eastAsia"/>
                <w:sz w:val="24"/>
                <w:szCs w:val="24"/>
              </w:rPr>
              <w:t>备注</w:t>
            </w:r>
          </w:p>
        </w:tc>
      </w:tr>
      <w:tr w:rsidR="00B91379" w14:paraId="17C51507" w14:textId="77777777" w:rsidTr="00076D80">
        <w:trPr>
          <w:trHeight w:val="667"/>
          <w:jc w:val="center"/>
        </w:trPr>
        <w:tc>
          <w:tcPr>
            <w:tcW w:w="891" w:type="dxa"/>
            <w:vAlign w:val="center"/>
          </w:tcPr>
          <w:p w14:paraId="4451DB9E" w14:textId="77777777" w:rsidR="00B91379" w:rsidRPr="00076D80" w:rsidRDefault="00B91379" w:rsidP="009E11B9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76D80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2685" w:type="dxa"/>
            <w:vAlign w:val="center"/>
          </w:tcPr>
          <w:p w14:paraId="136325D3" w14:textId="77777777" w:rsidR="00B91379" w:rsidRPr="00076D80" w:rsidRDefault="00B91379" w:rsidP="009E11B9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76D80">
              <w:rPr>
                <w:rFonts w:ascii="仿宋_GB2312" w:eastAsia="仿宋_GB2312" w:hint="eastAsia"/>
                <w:sz w:val="24"/>
                <w:szCs w:val="24"/>
              </w:rPr>
              <w:t>干泵</w:t>
            </w:r>
          </w:p>
        </w:tc>
        <w:tc>
          <w:tcPr>
            <w:tcW w:w="5872" w:type="dxa"/>
            <w:vAlign w:val="center"/>
          </w:tcPr>
          <w:p w14:paraId="5DAED8EE" w14:textId="77777777" w:rsidR="00B91379" w:rsidRPr="00076D80" w:rsidRDefault="00B91379" w:rsidP="009E11B9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076D80">
              <w:rPr>
                <w:rFonts w:ascii="仿宋_GB2312" w:eastAsia="仿宋_GB2312" w:hint="eastAsia"/>
                <w:sz w:val="24"/>
                <w:szCs w:val="24"/>
              </w:rPr>
              <w:t>包含更换真空泵油、干泵管路前级加装精密过滤器、更换滤芯（轴承、油封、密封圈、进出气）、清洁内腔</w:t>
            </w:r>
          </w:p>
        </w:tc>
      </w:tr>
      <w:tr w:rsidR="00B91379" w14:paraId="3D21C433" w14:textId="77777777" w:rsidTr="00076D80">
        <w:trPr>
          <w:trHeight w:val="667"/>
          <w:jc w:val="center"/>
        </w:trPr>
        <w:tc>
          <w:tcPr>
            <w:tcW w:w="891" w:type="dxa"/>
            <w:vAlign w:val="center"/>
          </w:tcPr>
          <w:p w14:paraId="7EC47CF7" w14:textId="77777777" w:rsidR="00B91379" w:rsidRPr="00076D80" w:rsidRDefault="00B91379" w:rsidP="009E11B9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76D80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2685" w:type="dxa"/>
            <w:vAlign w:val="center"/>
          </w:tcPr>
          <w:p w14:paraId="52FAFE40" w14:textId="77777777" w:rsidR="00B91379" w:rsidRPr="00076D80" w:rsidRDefault="00B91379" w:rsidP="009E11B9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76D80">
              <w:rPr>
                <w:rFonts w:ascii="仿宋_GB2312" w:eastAsia="仿宋_GB2312" w:hint="eastAsia"/>
                <w:sz w:val="24"/>
                <w:szCs w:val="24"/>
              </w:rPr>
              <w:t>浴油机组</w:t>
            </w:r>
          </w:p>
        </w:tc>
        <w:tc>
          <w:tcPr>
            <w:tcW w:w="5872" w:type="dxa"/>
            <w:vAlign w:val="center"/>
          </w:tcPr>
          <w:p w14:paraId="01F8B419" w14:textId="3B568DB1" w:rsidR="00B91379" w:rsidRPr="00076D80" w:rsidRDefault="00B91379" w:rsidP="009E11B9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076D80">
              <w:rPr>
                <w:rFonts w:ascii="仿宋_GB2312" w:eastAsia="仿宋_GB2312" w:hint="eastAsia"/>
                <w:sz w:val="24"/>
                <w:szCs w:val="24"/>
              </w:rPr>
              <w:t>包含更换压缩机润滑油、加注适量制冷剂</w:t>
            </w:r>
          </w:p>
        </w:tc>
      </w:tr>
      <w:tr w:rsidR="00B91379" w14:paraId="0E2AE17A" w14:textId="77777777" w:rsidTr="00076D80">
        <w:trPr>
          <w:trHeight w:val="677"/>
          <w:jc w:val="center"/>
        </w:trPr>
        <w:tc>
          <w:tcPr>
            <w:tcW w:w="891" w:type="dxa"/>
            <w:vAlign w:val="center"/>
          </w:tcPr>
          <w:p w14:paraId="5370BD4F" w14:textId="77777777" w:rsidR="00B91379" w:rsidRPr="00076D80" w:rsidRDefault="00B91379" w:rsidP="009E11B9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76D80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2685" w:type="dxa"/>
            <w:vAlign w:val="center"/>
          </w:tcPr>
          <w:p w14:paraId="271B55F2" w14:textId="77777777" w:rsidR="00B91379" w:rsidRPr="00076D80" w:rsidRDefault="00B91379" w:rsidP="009E11B9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76D80">
              <w:rPr>
                <w:rFonts w:ascii="仿宋_GB2312" w:eastAsia="仿宋_GB2312" w:hint="eastAsia"/>
                <w:sz w:val="24"/>
                <w:szCs w:val="24"/>
              </w:rPr>
              <w:t>浴油机组控制器</w:t>
            </w:r>
          </w:p>
        </w:tc>
        <w:tc>
          <w:tcPr>
            <w:tcW w:w="5872" w:type="dxa"/>
            <w:vAlign w:val="center"/>
          </w:tcPr>
          <w:p w14:paraId="5EBCDB03" w14:textId="77777777" w:rsidR="00B91379" w:rsidRPr="00076D80" w:rsidRDefault="00B91379" w:rsidP="009E11B9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076D80">
              <w:rPr>
                <w:rFonts w:ascii="仿宋_GB2312" w:eastAsia="仿宋_GB2312" w:hint="eastAsia"/>
                <w:sz w:val="24"/>
                <w:szCs w:val="24"/>
              </w:rPr>
              <w:t>更换现有控制器程序（机组原有功能保持不变）</w:t>
            </w:r>
          </w:p>
        </w:tc>
      </w:tr>
    </w:tbl>
    <w:p w14:paraId="7C88AF3C" w14:textId="0E18F651" w:rsidR="00A40095" w:rsidRDefault="00A40095" w:rsidP="00C579F0">
      <w:pPr>
        <w:spacing w:line="580" w:lineRule="exact"/>
        <w:ind w:firstLineChars="200" w:firstLine="640"/>
        <w:jc w:val="left"/>
        <w:rPr>
          <w:rFonts w:ascii="宋体" w:eastAsia="宋体" w:hAnsi="宋体" w:cs="宋体" w:hint="eastAsia"/>
          <w:bCs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Cs/>
          <w:color w:val="000000"/>
          <w:sz w:val="32"/>
          <w:szCs w:val="32"/>
        </w:rPr>
        <w:t>具体维修指标见附件1。</w:t>
      </w:r>
    </w:p>
    <w:p w14:paraId="44E8D0BA" w14:textId="38890B71" w:rsidR="00B91379" w:rsidRDefault="00000000" w:rsidP="00C579F0">
      <w:pPr>
        <w:spacing w:line="580" w:lineRule="exact"/>
        <w:ind w:firstLineChars="200" w:firstLine="640"/>
        <w:jc w:val="left"/>
        <w:rPr>
          <w:rFonts w:ascii="宋体" w:eastAsia="宋体" w:hAnsi="宋体" w:cs="宋体" w:hint="eastAsia"/>
          <w:bCs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Cs/>
          <w:color w:val="000000"/>
          <w:sz w:val="32"/>
          <w:szCs w:val="32"/>
        </w:rPr>
        <w:t>2、</w:t>
      </w:r>
      <w:r w:rsidR="00B91379">
        <w:rPr>
          <w:rFonts w:ascii="宋体" w:eastAsia="宋体" w:hAnsi="宋体" w:cs="宋体" w:hint="eastAsia"/>
          <w:bCs/>
          <w:color w:val="000000"/>
          <w:sz w:val="32"/>
          <w:szCs w:val="32"/>
        </w:rPr>
        <w:t>需求地点：山东微波电真空技术有限公司一期提升厂房</w:t>
      </w:r>
      <w:r w:rsidR="00A40095">
        <w:rPr>
          <w:rFonts w:ascii="宋体" w:eastAsia="宋体" w:hAnsi="宋体" w:cs="宋体" w:hint="eastAsia"/>
          <w:bCs/>
          <w:color w:val="000000"/>
          <w:sz w:val="32"/>
          <w:szCs w:val="32"/>
        </w:rPr>
        <w:t>。</w:t>
      </w:r>
    </w:p>
    <w:p w14:paraId="73F5D471" w14:textId="7DDF3D2F" w:rsidR="00E8349E" w:rsidRDefault="00B91379" w:rsidP="00C579F0">
      <w:pPr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Cs/>
          <w:color w:val="000000"/>
          <w:sz w:val="32"/>
          <w:szCs w:val="32"/>
        </w:rPr>
        <w:t>3、维修</w:t>
      </w:r>
      <w:r w:rsidR="007B4150">
        <w:rPr>
          <w:rFonts w:ascii="宋体" w:eastAsia="宋体" w:hAnsi="宋体" w:cs="宋体" w:hint="eastAsia"/>
          <w:bCs/>
          <w:color w:val="000000"/>
          <w:sz w:val="32"/>
          <w:szCs w:val="32"/>
        </w:rPr>
        <w:t>完成</w:t>
      </w:r>
      <w:r w:rsidR="0015751D">
        <w:rPr>
          <w:rFonts w:ascii="宋体" w:eastAsia="宋体" w:hAnsi="宋体" w:cs="宋体" w:hint="eastAsia"/>
          <w:bCs/>
          <w:color w:val="000000"/>
          <w:sz w:val="32"/>
          <w:szCs w:val="32"/>
        </w:rPr>
        <w:t>时间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：</w:t>
      </w:r>
      <w:r w:rsidR="006D1008">
        <w:rPr>
          <w:rFonts w:ascii="宋体" w:eastAsia="宋体" w:hAnsi="宋体" w:cs="宋体" w:hint="eastAsia"/>
          <w:color w:val="000000"/>
          <w:sz w:val="32"/>
          <w:szCs w:val="32"/>
        </w:rPr>
        <w:t>签订合同后，20天内完成。</w:t>
      </w:r>
    </w:p>
    <w:p w14:paraId="199FAB62" w14:textId="07EC10BD" w:rsidR="00240DE5" w:rsidRDefault="00B91379" w:rsidP="00C579F0">
      <w:pPr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4</w:t>
      </w:r>
      <w:r w:rsidR="00E8349E">
        <w:rPr>
          <w:rFonts w:ascii="宋体" w:eastAsia="宋体" w:hAnsi="宋体" w:cs="宋体" w:hint="eastAsia"/>
          <w:color w:val="000000"/>
          <w:sz w:val="32"/>
          <w:szCs w:val="32"/>
        </w:rPr>
        <w:t>、质保期：一年。</w:t>
      </w:r>
      <w:r w:rsidR="009D1036">
        <w:rPr>
          <w:rFonts w:ascii="宋体" w:eastAsia="宋体" w:hAnsi="宋体" w:cs="宋体" w:hint="eastAsia"/>
          <w:color w:val="000000"/>
          <w:sz w:val="32"/>
          <w:szCs w:val="32"/>
        </w:rPr>
        <w:t xml:space="preserve"> </w:t>
      </w:r>
    </w:p>
    <w:p w14:paraId="4C77AE02" w14:textId="117871C0" w:rsidR="00076D80" w:rsidRDefault="00076D80" w:rsidP="002B7128">
      <w:pPr>
        <w:pStyle w:val="a0"/>
        <w:rPr>
          <w:rFonts w:hint="eastAsia"/>
        </w:rPr>
      </w:pPr>
      <w:r>
        <w:rPr>
          <w:rFonts w:hint="eastAsia"/>
        </w:rPr>
        <w:t>5</w:t>
      </w:r>
      <w:r w:rsidR="002B7128">
        <w:rPr>
          <w:rFonts w:hint="eastAsia"/>
        </w:rPr>
        <w:t>、付款方式：</w:t>
      </w:r>
      <w:r w:rsidRPr="00076D80">
        <w:t>甲方应于设备维修完毕、交付并经甲方验收合格后，在收到乙方开具的</w:t>
      </w:r>
      <w:r w:rsidR="00380162">
        <w:rPr>
          <w:rFonts w:hint="eastAsia"/>
        </w:rPr>
        <w:t>增值税专用</w:t>
      </w:r>
      <w:r w:rsidRPr="00076D80">
        <w:t>发票之日起</w:t>
      </w:r>
      <w:r>
        <w:rPr>
          <w:rFonts w:hint="eastAsia"/>
        </w:rPr>
        <w:t>10</w:t>
      </w:r>
      <w:r w:rsidRPr="00076D80">
        <w:t>个工作日内，向乙方支付至合同总价款的90%。余下10%作为质量保证金，待质保期届满、且设备在质保期内未出现因维修质量导致的问题后，由甲方一次性无息支付。</w:t>
      </w:r>
      <w:r>
        <w:t xml:space="preserve"> </w:t>
      </w:r>
    </w:p>
    <w:p w14:paraId="1C592806" w14:textId="77777777" w:rsidR="00240DE5" w:rsidRDefault="00000000">
      <w:pPr>
        <w:spacing w:line="580" w:lineRule="exact"/>
        <w:ind w:firstLineChars="200" w:firstLine="643"/>
        <w:jc w:val="left"/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四、资格要求：</w:t>
      </w:r>
    </w:p>
    <w:p w14:paraId="2361210F" w14:textId="77777777" w:rsidR="00240DE5" w:rsidRDefault="00000000">
      <w:pPr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1、在中华人民共和国境内注册，具有独立法人资格；</w:t>
      </w: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具有独立承担民事责任能力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；</w:t>
      </w:r>
    </w:p>
    <w:p w14:paraId="603DFCBC" w14:textId="77777777" w:rsidR="00240DE5" w:rsidRDefault="00000000">
      <w:pPr>
        <w:snapToGrid w:val="0"/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lastRenderedPageBreak/>
        <w:t>2、具有良好的企业信誉和健全的财务会计制度；</w:t>
      </w:r>
    </w:p>
    <w:p w14:paraId="4515B2A8" w14:textId="77777777" w:rsidR="00240DE5" w:rsidRDefault="00000000">
      <w:pPr>
        <w:snapToGrid w:val="0"/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3、具有履行合同必需的设备、专业技术、资质能力；</w:t>
      </w:r>
    </w:p>
    <w:p w14:paraId="6C73A242" w14:textId="77777777" w:rsidR="00240DE5" w:rsidRDefault="00000000">
      <w:pPr>
        <w:snapToGrid w:val="0"/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4、有依法缴纳税收和社会保障金的良好纪录；</w:t>
      </w:r>
    </w:p>
    <w:p w14:paraId="2B24A5E7" w14:textId="77777777" w:rsidR="00240DE5" w:rsidRDefault="00000000">
      <w:pPr>
        <w:snapToGrid w:val="0"/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5、在经营活动中没有违法记录；</w:t>
      </w:r>
    </w:p>
    <w:p w14:paraId="359E0E7C" w14:textId="6F943F5C" w:rsidR="006C4E43" w:rsidRPr="006C4E43" w:rsidRDefault="003E072B" w:rsidP="006C4E43">
      <w:pPr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6</w:t>
      </w:r>
      <w:r w:rsidR="00480A63">
        <w:rPr>
          <w:rFonts w:ascii="宋体" w:eastAsia="宋体" w:hAnsi="宋体" w:cs="宋体" w:hint="eastAsia"/>
          <w:color w:val="000000"/>
          <w:sz w:val="32"/>
          <w:szCs w:val="32"/>
        </w:rPr>
        <w:t>、如有单位资料造假，一经发现，立即在网上公示，并永久取消投标资格；</w:t>
      </w:r>
    </w:p>
    <w:p w14:paraId="6E53D0E6" w14:textId="77777777" w:rsidR="00240DE5" w:rsidRDefault="00000000">
      <w:pPr>
        <w:spacing w:line="580" w:lineRule="exact"/>
        <w:ind w:firstLineChars="200" w:firstLine="643"/>
        <w:jc w:val="left"/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五、公告和报名：</w:t>
      </w:r>
    </w:p>
    <w:p w14:paraId="1B8FEA28" w14:textId="7446074F" w:rsidR="0015751D" w:rsidRPr="00861622" w:rsidRDefault="0015751D" w:rsidP="0015751D">
      <w:pPr>
        <w:spacing w:line="520" w:lineRule="exact"/>
        <w:ind w:leftChars="200" w:left="420" w:firstLineChars="100" w:firstLine="32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1、公告时间：202</w:t>
      </w:r>
      <w:r w:rsidR="009D1036">
        <w:rPr>
          <w:rFonts w:ascii="宋体" w:eastAsia="宋体" w:hAnsi="宋体" w:cs="宋体" w:hint="eastAsia"/>
          <w:color w:val="000000"/>
          <w:sz w:val="32"/>
          <w:szCs w:val="32"/>
        </w:rPr>
        <w:t>6</w:t>
      </w: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年</w:t>
      </w:r>
      <w:r w:rsidR="00076D80">
        <w:rPr>
          <w:rFonts w:ascii="宋体" w:eastAsia="宋体" w:hAnsi="宋体" w:cs="宋体" w:hint="eastAsia"/>
          <w:color w:val="000000"/>
          <w:sz w:val="32"/>
          <w:szCs w:val="32"/>
        </w:rPr>
        <w:t>6</w:t>
      </w: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月</w:t>
      </w:r>
      <w:r w:rsidR="00076D80">
        <w:rPr>
          <w:rFonts w:ascii="宋体" w:eastAsia="宋体" w:hAnsi="宋体" w:cs="宋体" w:hint="eastAsia"/>
          <w:color w:val="000000"/>
          <w:sz w:val="32"/>
          <w:szCs w:val="32"/>
        </w:rPr>
        <w:t>12</w:t>
      </w: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日-202</w:t>
      </w:r>
      <w:r w:rsidR="009D1036">
        <w:rPr>
          <w:rFonts w:ascii="宋体" w:eastAsia="宋体" w:hAnsi="宋体" w:cs="宋体" w:hint="eastAsia"/>
          <w:color w:val="000000"/>
          <w:sz w:val="32"/>
          <w:szCs w:val="32"/>
        </w:rPr>
        <w:t>6</w:t>
      </w: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年</w:t>
      </w:r>
      <w:r w:rsidR="00076D80">
        <w:rPr>
          <w:rFonts w:ascii="宋体" w:eastAsia="宋体" w:hAnsi="宋体" w:cs="宋体" w:hint="eastAsia"/>
          <w:color w:val="000000"/>
          <w:sz w:val="32"/>
          <w:szCs w:val="32"/>
        </w:rPr>
        <w:t>6</w:t>
      </w: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月</w:t>
      </w:r>
      <w:r w:rsidR="006D1008">
        <w:rPr>
          <w:rFonts w:ascii="宋体" w:eastAsia="宋体" w:hAnsi="宋体" w:cs="宋体" w:hint="eastAsia"/>
          <w:color w:val="000000"/>
          <w:sz w:val="32"/>
          <w:szCs w:val="32"/>
        </w:rPr>
        <w:t>16</w:t>
      </w: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日</w:t>
      </w:r>
    </w:p>
    <w:p w14:paraId="7B16B880" w14:textId="6FED224F" w:rsidR="0015751D" w:rsidRPr="00861622" w:rsidRDefault="0015751D" w:rsidP="0015751D">
      <w:pPr>
        <w:spacing w:line="520" w:lineRule="exact"/>
        <w:ind w:leftChars="200" w:left="420" w:firstLineChars="100" w:firstLine="32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2、</w:t>
      </w:r>
      <w:r w:rsidR="00076D80">
        <w:rPr>
          <w:rFonts w:ascii="宋体" w:eastAsia="宋体" w:hAnsi="宋体" w:cs="宋体" w:hint="eastAsia"/>
          <w:color w:val="000000"/>
          <w:sz w:val="32"/>
          <w:szCs w:val="32"/>
        </w:rPr>
        <w:t>谈判</w:t>
      </w: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时间：202</w:t>
      </w:r>
      <w:r w:rsidR="00EE407D">
        <w:rPr>
          <w:rFonts w:ascii="宋体" w:eastAsia="宋体" w:hAnsi="宋体" w:cs="宋体" w:hint="eastAsia"/>
          <w:color w:val="000000"/>
          <w:sz w:val="32"/>
          <w:szCs w:val="32"/>
        </w:rPr>
        <w:t>6</w:t>
      </w: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年</w:t>
      </w:r>
      <w:r w:rsidR="00076D80">
        <w:rPr>
          <w:rFonts w:ascii="宋体" w:eastAsia="宋体" w:hAnsi="宋体" w:cs="宋体" w:hint="eastAsia"/>
          <w:color w:val="000000"/>
          <w:sz w:val="32"/>
          <w:szCs w:val="32"/>
        </w:rPr>
        <w:t>6</w:t>
      </w: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月</w:t>
      </w:r>
      <w:r w:rsidR="005E7EFA">
        <w:rPr>
          <w:rFonts w:ascii="宋体" w:eastAsia="宋体" w:hAnsi="宋体" w:cs="宋体" w:hint="eastAsia"/>
          <w:color w:val="000000"/>
          <w:sz w:val="32"/>
          <w:szCs w:val="32"/>
        </w:rPr>
        <w:t>17</w:t>
      </w: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日</w:t>
      </w:r>
      <w:r w:rsidR="00012539">
        <w:rPr>
          <w:rFonts w:ascii="宋体" w:eastAsia="宋体" w:hAnsi="宋体" w:cs="宋体" w:hint="eastAsia"/>
          <w:color w:val="000000"/>
          <w:sz w:val="32"/>
          <w:szCs w:val="32"/>
        </w:rPr>
        <w:t>下午</w:t>
      </w:r>
      <w:r w:rsidR="009D1036">
        <w:rPr>
          <w:rFonts w:ascii="宋体" w:eastAsia="宋体" w:hAnsi="宋体" w:cs="宋体" w:hint="eastAsia"/>
          <w:color w:val="000000"/>
          <w:sz w:val="32"/>
          <w:szCs w:val="32"/>
        </w:rPr>
        <w:t>14</w:t>
      </w:r>
      <w:r w:rsidR="00861622">
        <w:rPr>
          <w:rFonts w:ascii="宋体" w:eastAsia="宋体" w:hAnsi="宋体" w:cs="宋体" w:hint="eastAsia"/>
          <w:color w:val="000000"/>
          <w:sz w:val="32"/>
          <w:szCs w:val="32"/>
        </w:rPr>
        <w:t>时00分</w:t>
      </w:r>
    </w:p>
    <w:p w14:paraId="619C57E4" w14:textId="6FB656E6" w:rsidR="00EE407D" w:rsidRPr="00EE407D" w:rsidRDefault="00EE407D" w:rsidP="00C9657B">
      <w:pPr>
        <w:wordWrap w:val="0"/>
        <w:spacing w:line="52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 w:rsidRPr="00EE407D">
        <w:rPr>
          <w:rFonts w:ascii="宋体" w:eastAsia="宋体" w:hAnsi="宋体" w:cs="宋体"/>
          <w:color w:val="000000"/>
          <w:sz w:val="32"/>
          <w:szCs w:val="32"/>
        </w:rPr>
        <w:t>请贵单位于2026年</w:t>
      </w:r>
      <w:r w:rsidR="00076D80">
        <w:rPr>
          <w:rFonts w:ascii="宋体" w:eastAsia="宋体" w:hAnsi="宋体" w:cs="宋体" w:hint="eastAsia"/>
          <w:color w:val="000000"/>
          <w:sz w:val="32"/>
          <w:szCs w:val="32"/>
        </w:rPr>
        <w:t>6</w:t>
      </w:r>
      <w:r w:rsidRPr="00EE407D">
        <w:rPr>
          <w:rFonts w:ascii="宋体" w:eastAsia="宋体" w:hAnsi="宋体" w:cs="宋体"/>
          <w:color w:val="000000"/>
          <w:sz w:val="32"/>
          <w:szCs w:val="32"/>
        </w:rPr>
        <w:t>月</w:t>
      </w:r>
      <w:r w:rsidR="005E7EFA">
        <w:rPr>
          <w:rFonts w:ascii="宋体" w:eastAsia="宋体" w:hAnsi="宋体" w:cs="宋体" w:hint="eastAsia"/>
          <w:color w:val="000000"/>
          <w:sz w:val="32"/>
          <w:szCs w:val="32"/>
        </w:rPr>
        <w:t>17</w:t>
      </w:r>
      <w:r w:rsidRPr="00EE407D">
        <w:rPr>
          <w:rFonts w:ascii="宋体" w:eastAsia="宋体" w:hAnsi="宋体" w:cs="宋体"/>
          <w:color w:val="000000"/>
          <w:sz w:val="32"/>
          <w:szCs w:val="32"/>
        </w:rPr>
        <w:t>日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下午14</w:t>
      </w:r>
      <w:r w:rsidRPr="00EE407D">
        <w:rPr>
          <w:rFonts w:ascii="宋体" w:eastAsia="宋体" w:hAnsi="宋体" w:cs="宋体"/>
          <w:color w:val="000000"/>
          <w:sz w:val="32"/>
          <w:szCs w:val="32"/>
        </w:rPr>
        <w:t>点之前将询价函、营业执照</w:t>
      </w:r>
      <w:r w:rsidR="006D1008">
        <w:rPr>
          <w:rFonts w:ascii="宋体" w:eastAsia="宋体" w:hAnsi="宋体" w:cs="宋体" w:hint="eastAsia"/>
          <w:color w:val="000000"/>
          <w:sz w:val="32"/>
          <w:szCs w:val="32"/>
        </w:rPr>
        <w:t>或</w:t>
      </w:r>
      <w:r w:rsidR="006D1008" w:rsidRPr="006D1008">
        <w:rPr>
          <w:rFonts w:ascii="宋体" w:eastAsia="宋体" w:hAnsi="宋体" w:cs="宋体"/>
          <w:color w:val="000000"/>
          <w:sz w:val="32"/>
          <w:szCs w:val="32"/>
        </w:rPr>
        <w:t>事业单位法人证书</w:t>
      </w:r>
      <w:r w:rsidRPr="00EE407D">
        <w:rPr>
          <w:rFonts w:ascii="宋体" w:eastAsia="宋体" w:hAnsi="宋体" w:cs="宋体"/>
          <w:color w:val="000000"/>
          <w:sz w:val="32"/>
          <w:szCs w:val="32"/>
        </w:rPr>
        <w:t>、单位法人对报价供应商代表的授权委托书</w:t>
      </w:r>
      <w:r w:rsidR="00C9657B">
        <w:rPr>
          <w:rFonts w:ascii="宋体" w:eastAsia="宋体" w:hAnsi="宋体" w:cs="宋体" w:hint="eastAsia"/>
          <w:color w:val="000000"/>
          <w:sz w:val="32"/>
          <w:szCs w:val="32"/>
        </w:rPr>
        <w:t>（含</w:t>
      </w:r>
      <w:r w:rsidR="00C9657B" w:rsidRPr="00C9657B">
        <w:rPr>
          <w:rFonts w:ascii="宋体" w:eastAsia="宋体" w:hAnsi="宋体" w:cs="宋体"/>
          <w:color w:val="000000"/>
          <w:sz w:val="32"/>
          <w:szCs w:val="32"/>
        </w:rPr>
        <w:t>法人身份证、委托代理人身份证</w:t>
      </w:r>
      <w:r w:rsidR="00C9657B">
        <w:rPr>
          <w:rFonts w:ascii="宋体" w:eastAsia="宋体" w:hAnsi="宋体" w:cs="宋体" w:hint="eastAsia"/>
          <w:color w:val="000000"/>
          <w:sz w:val="32"/>
          <w:szCs w:val="32"/>
        </w:rPr>
        <w:t>复印件）</w:t>
      </w:r>
      <w:r w:rsidRPr="00EE407D">
        <w:rPr>
          <w:rFonts w:ascii="宋体" w:eastAsia="宋体" w:hAnsi="宋体" w:cs="宋体"/>
          <w:color w:val="000000"/>
          <w:sz w:val="32"/>
          <w:szCs w:val="32"/>
        </w:rPr>
        <w:t>等资料上传至报名网站：（http://bidding.jigang.com.cn/）。具体使用指南可在网站首页“帮助中心”下载。</w:t>
      </w:r>
    </w:p>
    <w:p w14:paraId="2AE4BE1F" w14:textId="77777777" w:rsidR="00240DE5" w:rsidRDefault="00000000">
      <w:pPr>
        <w:ind w:firstLineChars="200" w:firstLine="643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六、询比价文件售价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：无。</w:t>
      </w:r>
    </w:p>
    <w:p w14:paraId="245E6FAC" w14:textId="77777777" w:rsidR="00240DE5" w:rsidRDefault="00000000">
      <w:pPr>
        <w:ind w:firstLineChars="200" w:firstLine="643"/>
        <w:jc w:val="left"/>
        <w:rPr>
          <w:rFonts w:ascii="宋体" w:eastAsia="宋体" w:hAnsi="宋体" w:cs="宋体" w:hint="eastAsia"/>
          <w:color w:val="000000"/>
          <w:sz w:val="32"/>
          <w:szCs w:val="32"/>
          <w:lang w:val="zh-CN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七</w:t>
      </w:r>
      <w:r>
        <w:rPr>
          <w:rFonts w:ascii="宋体" w:eastAsia="宋体" w:hAnsi="宋体" w:cs="宋体" w:hint="eastAsia"/>
          <w:b/>
          <w:bCs/>
          <w:color w:val="000000"/>
          <w:sz w:val="32"/>
          <w:szCs w:val="32"/>
          <w:lang w:val="zh-CN"/>
        </w:rPr>
        <w:t>、</w:t>
      </w: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询比价文件</w:t>
      </w:r>
      <w:r>
        <w:rPr>
          <w:rFonts w:ascii="宋体" w:eastAsia="宋体" w:hAnsi="宋体" w:cs="宋体" w:hint="eastAsia"/>
          <w:b/>
          <w:bCs/>
          <w:color w:val="000000"/>
          <w:sz w:val="32"/>
          <w:szCs w:val="32"/>
          <w:lang w:val="zh-CN"/>
        </w:rPr>
        <w:t>的递交</w:t>
      </w: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：</w:t>
      </w:r>
    </w:p>
    <w:p w14:paraId="55EEED1A" w14:textId="654E989E" w:rsidR="00240DE5" w:rsidRDefault="00000000">
      <w:pPr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1、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询比价</w:t>
      </w: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文件递交的截止时间：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202</w:t>
      </w:r>
      <w:r w:rsidR="001A78C0">
        <w:rPr>
          <w:rFonts w:ascii="宋体" w:eastAsia="宋体" w:hAnsi="宋体" w:cs="宋体" w:hint="eastAsia"/>
          <w:color w:val="000000"/>
          <w:sz w:val="32"/>
          <w:szCs w:val="32"/>
        </w:rPr>
        <w:t>6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年</w:t>
      </w:r>
      <w:r w:rsidR="00076D80">
        <w:rPr>
          <w:rFonts w:ascii="宋体" w:eastAsia="宋体" w:hAnsi="宋体" w:cs="宋体" w:hint="eastAsia"/>
          <w:color w:val="000000"/>
          <w:sz w:val="32"/>
          <w:szCs w:val="32"/>
        </w:rPr>
        <w:t>6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月</w:t>
      </w:r>
      <w:r w:rsidR="005E7EFA">
        <w:rPr>
          <w:rFonts w:ascii="宋体" w:eastAsia="宋体" w:hAnsi="宋体" w:cs="宋体" w:hint="eastAsia"/>
          <w:color w:val="000000"/>
          <w:sz w:val="32"/>
          <w:szCs w:val="32"/>
        </w:rPr>
        <w:t>17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日</w:t>
      </w:r>
      <w:r w:rsidR="001A78C0">
        <w:rPr>
          <w:rFonts w:ascii="宋体" w:eastAsia="宋体" w:hAnsi="宋体" w:cs="宋体" w:hint="eastAsia"/>
          <w:color w:val="000000"/>
          <w:sz w:val="32"/>
          <w:szCs w:val="32"/>
        </w:rPr>
        <w:t>14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时00分。</w:t>
      </w:r>
    </w:p>
    <w:p w14:paraId="212E8B1E" w14:textId="77777777" w:rsidR="00240DE5" w:rsidRDefault="00000000">
      <w:pPr>
        <w:ind w:firstLineChars="200" w:firstLine="643"/>
        <w:jc w:val="left"/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八、联系方式：</w:t>
      </w:r>
    </w:p>
    <w:p w14:paraId="119BD365" w14:textId="3F081CC3" w:rsidR="00240DE5" w:rsidRDefault="00000000">
      <w:pPr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1</w:t>
      </w:r>
      <w:r w:rsidR="00861622"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、</w:t>
      </w:r>
      <w:r>
        <w:rPr>
          <w:rFonts w:ascii="宋体" w:eastAsia="宋体" w:hAnsi="宋体" w:cs="宋体" w:hint="eastAsia"/>
          <w:sz w:val="32"/>
          <w:szCs w:val="32"/>
        </w:rPr>
        <w:t>询比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价联系人：</w:t>
      </w:r>
      <w:r w:rsidR="00F257B0">
        <w:rPr>
          <w:rFonts w:ascii="宋体" w:eastAsia="宋体" w:hAnsi="宋体" w:cs="宋体" w:hint="eastAsia"/>
          <w:color w:val="000000"/>
          <w:sz w:val="32"/>
          <w:szCs w:val="32"/>
        </w:rPr>
        <w:t>王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女士，联系电话：</w:t>
      </w:r>
      <w:r w:rsidR="00F257B0">
        <w:rPr>
          <w:rFonts w:ascii="宋体" w:eastAsia="宋体" w:hAnsi="宋体" w:cs="宋体" w:hint="eastAsia"/>
          <w:color w:val="000000"/>
          <w:sz w:val="32"/>
          <w:szCs w:val="32"/>
        </w:rPr>
        <w:t>13361091608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；</w:t>
      </w:r>
    </w:p>
    <w:p w14:paraId="220986D6" w14:textId="08A2E458" w:rsidR="00240DE5" w:rsidRDefault="00000000">
      <w:pPr>
        <w:autoSpaceDE w:val="0"/>
        <w:autoSpaceDN w:val="0"/>
        <w:adjustRightInd w:val="0"/>
        <w:ind w:firstLineChars="200" w:firstLine="640"/>
        <w:rPr>
          <w:rFonts w:ascii="宋体" w:eastAsia="宋体" w:hAnsi="宋体" w:cs="宋体" w:hint="eastAsia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2</w:t>
      </w:r>
      <w:r w:rsidR="00861622">
        <w:rPr>
          <w:rFonts w:ascii="宋体" w:eastAsia="宋体" w:hAnsi="宋体" w:cs="宋体" w:hint="eastAsia"/>
          <w:color w:val="000000"/>
          <w:sz w:val="32"/>
          <w:szCs w:val="32"/>
        </w:rPr>
        <w:t xml:space="preserve">、 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业务（技术）联系人：</w:t>
      </w:r>
      <w:r w:rsidR="00076D80">
        <w:rPr>
          <w:rFonts w:ascii="宋体" w:eastAsia="宋体" w:hAnsi="宋体" w:cs="宋体" w:hint="eastAsia"/>
          <w:color w:val="000000"/>
          <w:sz w:val="32"/>
          <w:szCs w:val="32"/>
        </w:rPr>
        <w:t>宋</w:t>
      </w:r>
      <w:r w:rsidR="00F257B0">
        <w:rPr>
          <w:rFonts w:ascii="宋体" w:eastAsia="宋体" w:hAnsi="宋体" w:cs="宋体" w:hint="eastAsia"/>
          <w:color w:val="000000"/>
          <w:sz w:val="32"/>
          <w:szCs w:val="32"/>
        </w:rPr>
        <w:t>先生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，联系电话：</w:t>
      </w:r>
      <w:r w:rsidR="00076D80">
        <w:rPr>
          <w:rFonts w:ascii="宋体" w:eastAsia="宋体" w:hAnsi="宋体" w:cs="宋体" w:hint="eastAsia"/>
          <w:color w:val="000000"/>
          <w:sz w:val="32"/>
          <w:szCs w:val="32"/>
        </w:rPr>
        <w:t>17862665915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；</w:t>
      </w:r>
    </w:p>
    <w:p w14:paraId="5C40EE88" w14:textId="5797FA44" w:rsidR="00240DE5" w:rsidRPr="002B0E72" w:rsidRDefault="00000000" w:rsidP="002B0E72">
      <w:pPr>
        <w:ind w:firstLineChars="200" w:firstLine="643"/>
        <w:jc w:val="left"/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九、询比价内容和其他要求以最终的询比价文件为准。</w:t>
      </w:r>
    </w:p>
    <w:p w14:paraId="555C5267" w14:textId="3824B6A8" w:rsidR="00240DE5" w:rsidRDefault="00000000">
      <w:pPr>
        <w:spacing w:line="580" w:lineRule="exact"/>
        <w:ind w:left="1000"/>
        <w:jc w:val="righ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山东</w:t>
      </w:r>
      <w:r w:rsidR="00170FF9">
        <w:rPr>
          <w:rFonts w:ascii="宋体" w:eastAsia="宋体" w:hAnsi="宋体" w:cs="宋体" w:hint="eastAsia"/>
          <w:color w:val="000000"/>
          <w:sz w:val="32"/>
          <w:szCs w:val="32"/>
        </w:rPr>
        <w:t>微波电真空技术有限公司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 xml:space="preserve">              </w:t>
      </w:r>
    </w:p>
    <w:p w14:paraId="51D220BE" w14:textId="42639BBA" w:rsidR="00240DE5" w:rsidRDefault="00000000">
      <w:pPr>
        <w:spacing w:line="580" w:lineRule="exact"/>
        <w:ind w:left="1000"/>
        <w:jc w:val="center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 xml:space="preserve">                  202</w:t>
      </w:r>
      <w:r w:rsidR="001A78C0">
        <w:rPr>
          <w:rFonts w:ascii="宋体" w:eastAsia="宋体" w:hAnsi="宋体" w:cs="宋体" w:hint="eastAsia"/>
          <w:color w:val="000000"/>
          <w:sz w:val="32"/>
          <w:szCs w:val="32"/>
        </w:rPr>
        <w:t>6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年</w:t>
      </w:r>
      <w:r w:rsidR="00076D80">
        <w:rPr>
          <w:rFonts w:ascii="宋体" w:eastAsia="宋体" w:hAnsi="宋体" w:cs="宋体" w:hint="eastAsia"/>
          <w:color w:val="000000"/>
          <w:sz w:val="32"/>
          <w:szCs w:val="32"/>
        </w:rPr>
        <w:t>6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月</w:t>
      </w:r>
      <w:r w:rsidR="00076D80">
        <w:rPr>
          <w:rFonts w:ascii="宋体" w:eastAsia="宋体" w:hAnsi="宋体" w:cs="宋体" w:hint="eastAsia"/>
          <w:color w:val="000000"/>
          <w:sz w:val="32"/>
          <w:szCs w:val="32"/>
        </w:rPr>
        <w:t>12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日</w:t>
      </w:r>
    </w:p>
    <w:p w14:paraId="79176888" w14:textId="77777777" w:rsidR="00A40095" w:rsidRDefault="00A40095" w:rsidP="00A40095">
      <w:pPr>
        <w:spacing w:line="0" w:lineRule="atLeast"/>
        <w:ind w:firstLine="640"/>
        <w:jc w:val="left"/>
        <w:rPr>
          <w:rFonts w:ascii="黑体" w:eastAsia="黑体" w:hint="eastAsia"/>
          <w:sz w:val="44"/>
          <w:szCs w:val="72"/>
        </w:rPr>
      </w:pPr>
      <w:r w:rsidRPr="00A40095">
        <w:rPr>
          <w:rFonts w:ascii="黑体" w:eastAsia="黑体" w:hint="eastAsia"/>
          <w:sz w:val="44"/>
          <w:szCs w:val="72"/>
        </w:rPr>
        <w:lastRenderedPageBreak/>
        <w:t>附件</w:t>
      </w:r>
      <w:r>
        <w:rPr>
          <w:rFonts w:ascii="黑体" w:eastAsia="黑体" w:hint="eastAsia"/>
          <w:sz w:val="44"/>
          <w:szCs w:val="72"/>
        </w:rPr>
        <w:t>1</w:t>
      </w:r>
      <w:r w:rsidRPr="00A40095">
        <w:rPr>
          <w:rFonts w:ascii="黑体" w:eastAsia="黑体" w:hint="eastAsia"/>
          <w:sz w:val="44"/>
          <w:szCs w:val="72"/>
        </w:rPr>
        <w:t>：</w:t>
      </w:r>
    </w:p>
    <w:p w14:paraId="6129AF36" w14:textId="3B319B16" w:rsidR="00A40095" w:rsidRPr="00A40095" w:rsidRDefault="00A40095" w:rsidP="00A40095">
      <w:pPr>
        <w:spacing w:line="0" w:lineRule="atLeast"/>
        <w:jc w:val="left"/>
        <w:rPr>
          <w:rFonts w:ascii="黑体" w:eastAsia="黑体" w:hint="eastAsia"/>
          <w:sz w:val="44"/>
          <w:szCs w:val="72"/>
        </w:rPr>
      </w:pPr>
      <w:r>
        <w:rPr>
          <w:rFonts w:ascii="仿宋_GB2312" w:eastAsia="仿宋_GB2312" w:hint="eastAsia"/>
          <w:sz w:val="28"/>
          <w:szCs w:val="28"/>
        </w:rPr>
        <w:t>热真空试验系统（辐冷型）维修内容及维修后验收指标</w:t>
      </w:r>
    </w:p>
    <w:p w14:paraId="17339910" w14:textId="77777777" w:rsidR="00A40095" w:rsidRDefault="00A40095" w:rsidP="00A40095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一、维修内容</w:t>
      </w:r>
    </w:p>
    <w:tbl>
      <w:tblPr>
        <w:tblStyle w:val="a9"/>
        <w:tblW w:w="10471" w:type="dxa"/>
        <w:jc w:val="center"/>
        <w:tblLook w:val="04A0" w:firstRow="1" w:lastRow="0" w:firstColumn="1" w:lastColumn="0" w:noHBand="0" w:noVBand="1"/>
      </w:tblPr>
      <w:tblGrid>
        <w:gridCol w:w="988"/>
        <w:gridCol w:w="2976"/>
        <w:gridCol w:w="6507"/>
      </w:tblGrid>
      <w:tr w:rsidR="00A40095" w14:paraId="2B95DFB1" w14:textId="77777777" w:rsidTr="00A423D2">
        <w:trPr>
          <w:trHeight w:val="536"/>
          <w:jc w:val="center"/>
        </w:trPr>
        <w:tc>
          <w:tcPr>
            <w:tcW w:w="988" w:type="dxa"/>
            <w:vAlign w:val="center"/>
          </w:tcPr>
          <w:p w14:paraId="3183CA9D" w14:textId="77777777" w:rsidR="00A40095" w:rsidRDefault="00A40095" w:rsidP="00A423D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2976" w:type="dxa"/>
            <w:vAlign w:val="center"/>
          </w:tcPr>
          <w:p w14:paraId="2800ADAC" w14:textId="77777777" w:rsidR="00A40095" w:rsidRDefault="00A40095" w:rsidP="00A423D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内容</w:t>
            </w:r>
          </w:p>
        </w:tc>
        <w:tc>
          <w:tcPr>
            <w:tcW w:w="6507" w:type="dxa"/>
            <w:vAlign w:val="center"/>
          </w:tcPr>
          <w:p w14:paraId="3D1361A6" w14:textId="77777777" w:rsidR="00A40095" w:rsidRDefault="00A40095" w:rsidP="00A423D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</w:tr>
      <w:tr w:rsidR="00A40095" w14:paraId="60ABA468" w14:textId="77777777" w:rsidTr="00A423D2">
        <w:trPr>
          <w:trHeight w:val="536"/>
          <w:jc w:val="center"/>
        </w:trPr>
        <w:tc>
          <w:tcPr>
            <w:tcW w:w="988" w:type="dxa"/>
            <w:vAlign w:val="center"/>
          </w:tcPr>
          <w:p w14:paraId="2FB36098" w14:textId="77777777" w:rsidR="00A40095" w:rsidRDefault="00A40095" w:rsidP="00A423D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976" w:type="dxa"/>
            <w:vAlign w:val="center"/>
          </w:tcPr>
          <w:p w14:paraId="0F8D7226" w14:textId="77777777" w:rsidR="00A40095" w:rsidRDefault="00A40095" w:rsidP="00A423D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干泵</w:t>
            </w:r>
          </w:p>
        </w:tc>
        <w:tc>
          <w:tcPr>
            <w:tcW w:w="6507" w:type="dxa"/>
            <w:vAlign w:val="center"/>
          </w:tcPr>
          <w:p w14:paraId="4060E7DB" w14:textId="77777777" w:rsidR="00A40095" w:rsidRDefault="00A40095" w:rsidP="00A423D2">
            <w:pPr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包含更换真空泵油、干泵管路前级加装精密过滤器、更换滤芯（轴承、油封、密封圈、进出气）、清洁内腔</w:t>
            </w:r>
          </w:p>
        </w:tc>
      </w:tr>
      <w:tr w:rsidR="00A40095" w14:paraId="7D2A73F8" w14:textId="77777777" w:rsidTr="00A423D2">
        <w:trPr>
          <w:trHeight w:val="536"/>
          <w:jc w:val="center"/>
        </w:trPr>
        <w:tc>
          <w:tcPr>
            <w:tcW w:w="988" w:type="dxa"/>
            <w:vAlign w:val="center"/>
          </w:tcPr>
          <w:p w14:paraId="33CF208B" w14:textId="77777777" w:rsidR="00A40095" w:rsidRDefault="00A40095" w:rsidP="00A423D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976" w:type="dxa"/>
            <w:vAlign w:val="center"/>
          </w:tcPr>
          <w:p w14:paraId="2C204A84" w14:textId="77777777" w:rsidR="00A40095" w:rsidRDefault="00A40095" w:rsidP="00A423D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浴油机组</w:t>
            </w:r>
          </w:p>
        </w:tc>
        <w:tc>
          <w:tcPr>
            <w:tcW w:w="6507" w:type="dxa"/>
            <w:vAlign w:val="center"/>
          </w:tcPr>
          <w:p w14:paraId="6DD77182" w14:textId="02869A91" w:rsidR="00A40095" w:rsidRDefault="00A40095" w:rsidP="00A423D2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包含更换压缩机润滑油、加注适量制冷剂</w:t>
            </w:r>
          </w:p>
        </w:tc>
      </w:tr>
      <w:tr w:rsidR="00A40095" w14:paraId="650B5110" w14:textId="77777777" w:rsidTr="00A423D2">
        <w:trPr>
          <w:trHeight w:val="544"/>
          <w:jc w:val="center"/>
        </w:trPr>
        <w:tc>
          <w:tcPr>
            <w:tcW w:w="988" w:type="dxa"/>
            <w:vAlign w:val="center"/>
          </w:tcPr>
          <w:p w14:paraId="60AFF916" w14:textId="77777777" w:rsidR="00A40095" w:rsidRDefault="00A40095" w:rsidP="00A423D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976" w:type="dxa"/>
            <w:vAlign w:val="center"/>
          </w:tcPr>
          <w:p w14:paraId="59F3B4E8" w14:textId="77777777" w:rsidR="00A40095" w:rsidRDefault="00A40095" w:rsidP="00A423D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浴油机组控制器</w:t>
            </w:r>
          </w:p>
        </w:tc>
        <w:tc>
          <w:tcPr>
            <w:tcW w:w="6507" w:type="dxa"/>
            <w:vAlign w:val="center"/>
          </w:tcPr>
          <w:p w14:paraId="7570020B" w14:textId="77777777" w:rsidR="00A40095" w:rsidRDefault="00A40095" w:rsidP="00A423D2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更换现有控制器程序（机组原有功能保持不变）</w:t>
            </w:r>
          </w:p>
        </w:tc>
      </w:tr>
    </w:tbl>
    <w:p w14:paraId="7E31B065" w14:textId="77777777" w:rsidR="00A40095" w:rsidRDefault="00A40095" w:rsidP="00A40095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二、维修后验收指标</w:t>
      </w:r>
    </w:p>
    <w:p w14:paraId="53490DDF" w14:textId="77777777" w:rsidR="00A40095" w:rsidRDefault="00A40095" w:rsidP="00A40095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1、系统干泵维修指标</w:t>
      </w:r>
    </w:p>
    <w:p w14:paraId="34A61587" w14:textId="77777777" w:rsidR="00A40095" w:rsidRDefault="00A40095" w:rsidP="00A40095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干泵维修后可达到指标如下：</w:t>
      </w:r>
    </w:p>
    <w:p w14:paraId="6294BD00" w14:textId="77777777" w:rsidR="00A40095" w:rsidRDefault="00A40095" w:rsidP="00A40095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①.冷态空载连续抽气，极限真空</w:t>
      </w:r>
      <w:r>
        <w:rPr>
          <w:rFonts w:ascii="仿宋_GB2312" w:eastAsia="仿宋_GB2312"/>
          <w:sz w:val="28"/>
          <w:szCs w:val="28"/>
        </w:rPr>
        <w:t>≤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/>
          <w:sz w:val="28"/>
          <w:szCs w:val="28"/>
        </w:rPr>
        <w:t>×</w:t>
      </w:r>
      <w:r>
        <w:rPr>
          <w:rFonts w:ascii="仿宋_GB2312" w:eastAsia="仿宋_GB2312"/>
          <w:sz w:val="28"/>
          <w:szCs w:val="28"/>
        </w:rPr>
        <w:t>10</w:t>
      </w:r>
      <w:r>
        <w:rPr>
          <w:rFonts w:ascii="MS Gothic" w:eastAsia="MS Gothic" w:hAnsi="MS Gothic" w:cs="MS Gothic" w:hint="eastAsia"/>
          <w:sz w:val="36"/>
          <w:szCs w:val="36"/>
          <w:vertAlign w:val="superscript"/>
        </w:rPr>
        <w:t>⁻</w:t>
      </w:r>
      <w:r>
        <w:rPr>
          <w:rFonts w:ascii="仿宋_GB2312" w:eastAsia="仿宋_GB2312"/>
          <w:sz w:val="36"/>
          <w:szCs w:val="36"/>
          <w:vertAlign w:val="superscript"/>
        </w:rPr>
        <w:t>²</w:t>
      </w:r>
      <w:r>
        <w:rPr>
          <w:rFonts w:ascii="仿宋_GB2312" w:eastAsia="仿宋_GB2312"/>
          <w:sz w:val="36"/>
          <w:szCs w:val="36"/>
          <w:vertAlign w:val="superscript"/>
        </w:rPr>
        <w:t xml:space="preserve"> </w:t>
      </w:r>
      <w:r>
        <w:rPr>
          <w:rFonts w:ascii="仿宋_GB2312" w:eastAsia="仿宋_GB2312"/>
          <w:sz w:val="28"/>
          <w:szCs w:val="28"/>
        </w:rPr>
        <w:t>mbar</w:t>
      </w:r>
      <w:r>
        <w:rPr>
          <w:rFonts w:ascii="仿宋_GB2312" w:eastAsia="仿宋_GB2312" w:hint="eastAsia"/>
          <w:sz w:val="28"/>
          <w:szCs w:val="28"/>
        </w:rPr>
        <w:t>；</w:t>
      </w:r>
    </w:p>
    <w:p w14:paraId="7F23847C" w14:textId="77777777" w:rsidR="00A40095" w:rsidRDefault="00A40095" w:rsidP="00A40095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②.冷却</w:t>
      </w:r>
      <w:r>
        <w:rPr>
          <w:rFonts w:ascii="仿宋_GB2312" w:eastAsia="仿宋_GB2312"/>
          <w:sz w:val="28"/>
          <w:szCs w:val="28"/>
        </w:rPr>
        <w:t>/散热系统通畅，风机、滤网完好，风道无堵塞</w:t>
      </w:r>
      <w:r>
        <w:rPr>
          <w:rFonts w:ascii="仿宋_GB2312" w:eastAsia="仿宋_GB2312" w:hint="eastAsia"/>
          <w:sz w:val="28"/>
          <w:szCs w:val="28"/>
        </w:rPr>
        <w:t>；</w:t>
      </w:r>
    </w:p>
    <w:p w14:paraId="109E80EF" w14:textId="77777777" w:rsidR="00A40095" w:rsidRDefault="00A40095" w:rsidP="00A40095">
      <w:pPr>
        <w:rPr>
          <w:rFonts w:ascii="仿宋_GB2312" w:eastAsia="仿宋_GB2312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③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运行温升正常，机身、电机表面温度无异常偏高；</w:t>
      </w:r>
    </w:p>
    <w:p w14:paraId="2BC51C47" w14:textId="77777777" w:rsidR="00A40095" w:rsidRDefault="00A40095" w:rsidP="00A40095">
      <w:pPr>
        <w:rPr>
          <w:rFonts w:ascii="仿宋_GB2312" w:eastAsia="仿宋_GB2312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④</w:t>
      </w:r>
      <w:r>
        <w:rPr>
          <w:rFonts w:ascii="仿宋_GB2312" w:eastAsia="仿宋_GB2312" w:hint="eastAsia"/>
          <w:sz w:val="28"/>
          <w:szCs w:val="28"/>
        </w:rPr>
        <w:t>.油雾、排气状态正常，排气无明显油烟、异响；</w:t>
      </w:r>
    </w:p>
    <w:p w14:paraId="43DAA643" w14:textId="77777777" w:rsidR="00A40095" w:rsidRDefault="00A40095" w:rsidP="00A40095">
      <w:pPr>
        <w:rPr>
          <w:rFonts w:ascii="仿宋_GB2312" w:eastAsia="仿宋_GB2312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⑤</w:t>
      </w:r>
      <w:r>
        <w:rPr>
          <w:rFonts w:ascii="仿宋_GB2312" w:eastAsia="仿宋_GB2312" w:hint="eastAsia"/>
          <w:sz w:val="28"/>
          <w:szCs w:val="28"/>
        </w:rPr>
        <w:t>.连续试运行</w:t>
      </w:r>
      <w:r>
        <w:rPr>
          <w:rFonts w:ascii="仿宋_GB2312" w:eastAsia="仿宋_GB2312"/>
          <w:sz w:val="28"/>
          <w:szCs w:val="28"/>
        </w:rPr>
        <w:t>4h以上</w:t>
      </w:r>
      <w:r>
        <w:rPr>
          <w:rFonts w:ascii="仿宋_GB2312" w:eastAsia="仿宋_GB2312" w:hint="eastAsia"/>
          <w:sz w:val="28"/>
          <w:szCs w:val="28"/>
        </w:rPr>
        <w:t>，期间无报警、停机；</w:t>
      </w:r>
    </w:p>
    <w:p w14:paraId="36292358" w14:textId="77777777" w:rsidR="00A40095" w:rsidRDefault="00A40095" w:rsidP="00A40095">
      <w:pPr>
        <w:rPr>
          <w:rFonts w:ascii="仿宋_GB2312" w:eastAsia="仿宋_GB2312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⑥</w:t>
      </w:r>
      <w:r>
        <w:rPr>
          <w:rFonts w:ascii="仿宋_GB2312" w:eastAsia="仿宋_GB2312" w:hint="eastAsia"/>
          <w:sz w:val="28"/>
          <w:szCs w:val="28"/>
        </w:rPr>
        <w:t>.干泵运行无金属摩擦、撞击异响。</w:t>
      </w:r>
    </w:p>
    <w:p w14:paraId="633DB9FD" w14:textId="77777777" w:rsidR="00A40095" w:rsidRDefault="00A40095" w:rsidP="00A40095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2、浴油机组维修指标</w:t>
      </w:r>
    </w:p>
    <w:p w14:paraId="521502A4" w14:textId="77777777" w:rsidR="00A40095" w:rsidRDefault="00A40095" w:rsidP="00A40095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浴油机组维修后可达到指标如下：</w:t>
      </w:r>
    </w:p>
    <w:p w14:paraId="0B131E5B" w14:textId="77777777" w:rsidR="00A40095" w:rsidRDefault="00A40095" w:rsidP="00A40095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①.空载运行冷板低温可达-70℃；</w:t>
      </w:r>
    </w:p>
    <w:p w14:paraId="77803530" w14:textId="77777777" w:rsidR="00A40095" w:rsidRDefault="00A40095" w:rsidP="00A40095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②.冷板本机控温模式下在-65℃</w:t>
      </w:r>
      <w:r>
        <w:rPr>
          <w:rFonts w:ascii="仿宋_GB2312" w:eastAsia="仿宋_GB2312" w:hAnsi="宋体" w:hint="eastAsia"/>
          <w:sz w:val="28"/>
          <w:szCs w:val="28"/>
        </w:rPr>
        <w:t>～</w:t>
      </w:r>
      <w:r>
        <w:rPr>
          <w:rFonts w:ascii="仿宋_GB2312" w:eastAsia="仿宋_GB2312" w:hint="eastAsia"/>
          <w:sz w:val="28"/>
          <w:szCs w:val="28"/>
        </w:rPr>
        <w:t>+120℃区间连续可调可控，冷板上5只控温传感器可实现单点控温、5只控温传感器加权平均控温；</w:t>
      </w:r>
    </w:p>
    <w:p w14:paraId="0C85721E" w14:textId="77777777" w:rsidR="00A40095" w:rsidRDefault="00A40095" w:rsidP="00A40095">
      <w:pPr>
        <w:rPr>
          <w:rFonts w:ascii="仿宋_GB2312" w:eastAsia="仿宋_GB2312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③</w:t>
      </w:r>
      <w:r>
        <w:rPr>
          <w:rFonts w:ascii="仿宋_GB2312" w:eastAsia="仿宋_GB2312" w:hint="eastAsia"/>
          <w:sz w:val="28"/>
          <w:szCs w:val="28"/>
        </w:rPr>
        <w:t>.在产品控温模式下做试件控温时：在-45℃</w:t>
      </w:r>
      <w:r>
        <w:rPr>
          <w:rFonts w:ascii="仿宋_GB2312" w:eastAsia="仿宋_GB2312" w:hAnsi="宋体" w:hint="eastAsia"/>
          <w:sz w:val="28"/>
          <w:szCs w:val="28"/>
        </w:rPr>
        <w:t>～</w:t>
      </w:r>
      <w:r>
        <w:rPr>
          <w:rFonts w:ascii="仿宋_GB2312" w:eastAsia="仿宋_GB2312" w:hint="eastAsia"/>
          <w:sz w:val="28"/>
          <w:szCs w:val="28"/>
        </w:rPr>
        <w:t>+85℃区间连续可调可控，升降温速率≥1℃/min。在-45℃</w:t>
      </w:r>
      <w:r>
        <w:rPr>
          <w:rFonts w:ascii="仿宋_GB2312" w:eastAsia="仿宋_GB2312" w:hAnsi="宋体" w:hint="eastAsia"/>
          <w:sz w:val="28"/>
          <w:szCs w:val="28"/>
        </w:rPr>
        <w:t>～</w:t>
      </w:r>
      <w:r>
        <w:rPr>
          <w:rFonts w:ascii="仿宋_GB2312" w:eastAsia="仿宋_GB2312" w:hint="eastAsia"/>
          <w:sz w:val="28"/>
          <w:szCs w:val="28"/>
        </w:rPr>
        <w:t>+85℃区间外升降温速率：≥0.5℃/min；</w:t>
      </w:r>
    </w:p>
    <w:p w14:paraId="7677B027" w14:textId="77777777" w:rsidR="00A40095" w:rsidRDefault="00A40095" w:rsidP="00A40095">
      <w:pPr>
        <w:rPr>
          <w:rFonts w:ascii="仿宋_GB2312" w:eastAsia="仿宋_GB2312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④</w:t>
      </w:r>
      <w:r>
        <w:rPr>
          <w:rFonts w:ascii="仿宋_GB2312" w:eastAsia="仿宋_GB2312" w:hint="eastAsia"/>
          <w:sz w:val="28"/>
          <w:szCs w:val="28"/>
        </w:rPr>
        <w:t>.温度波动度：≤±1.0℃（本机控温及试件控温稳态模式下）；</w:t>
      </w:r>
    </w:p>
    <w:p w14:paraId="68ADBE67" w14:textId="77777777" w:rsidR="00A40095" w:rsidRDefault="00A40095" w:rsidP="00A40095">
      <w:pPr>
        <w:rPr>
          <w:rFonts w:ascii="仿宋_GB2312" w:eastAsia="仿宋_GB2312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⑤</w:t>
      </w:r>
      <w:r>
        <w:rPr>
          <w:rFonts w:ascii="仿宋_GB2312" w:eastAsia="仿宋_GB2312" w:hint="eastAsia"/>
          <w:sz w:val="28"/>
          <w:szCs w:val="28"/>
        </w:rPr>
        <w:t>.温度均匀度：≤±1.0℃（本机控温稳态模式，冷板5只控温传感器测量）；</w:t>
      </w:r>
    </w:p>
    <w:p w14:paraId="6C6E6788" w14:textId="77777777" w:rsidR="00A40095" w:rsidRDefault="00A40095" w:rsidP="00A40095">
      <w:pPr>
        <w:rPr>
          <w:rFonts w:ascii="仿宋_GB2312" w:eastAsia="仿宋_GB2312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⑥</w:t>
      </w:r>
      <w:r>
        <w:rPr>
          <w:rFonts w:ascii="仿宋_GB2312" w:eastAsia="仿宋_GB2312" w:hint="eastAsia"/>
          <w:sz w:val="28"/>
          <w:szCs w:val="28"/>
        </w:rPr>
        <w:t>.本机控温及试件控温稳态工况下，连续8h内温度数值变化不超过±1.0℃范围，或连续8h内温度值单调变化小于0.1℃/h。</w:t>
      </w:r>
    </w:p>
    <w:p w14:paraId="6286BEBF" w14:textId="77777777" w:rsidR="00A40095" w:rsidRDefault="00A40095" w:rsidP="00A40095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3、浴油机组控制器维修指标</w:t>
      </w:r>
    </w:p>
    <w:p w14:paraId="6650866B" w14:textId="77777777" w:rsidR="00A40095" w:rsidRDefault="00A40095" w:rsidP="00A40095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浴油机组控制器维修后可达到指标如下：</w:t>
      </w:r>
    </w:p>
    <w:p w14:paraId="3A419954" w14:textId="77777777" w:rsidR="00A40095" w:rsidRDefault="00A40095" w:rsidP="00A40095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①.匹配系统主控系统及上位机；</w:t>
      </w:r>
    </w:p>
    <w:p w14:paraId="01A3F8EC" w14:textId="77777777" w:rsidR="00A40095" w:rsidRDefault="00A40095" w:rsidP="00A40095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②.机组具备冷板、主热沉独立控温，热沉具备8点单独控温、8点加权平均控温；</w:t>
      </w:r>
    </w:p>
    <w:p w14:paraId="0A911B34" w14:textId="77777777" w:rsidR="00A40095" w:rsidRDefault="00A40095" w:rsidP="00A40095">
      <w:pPr>
        <w:rPr>
          <w:rFonts w:ascii="仿宋_GB2312" w:eastAsia="仿宋_GB2312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③</w:t>
      </w:r>
      <w:r>
        <w:rPr>
          <w:rFonts w:ascii="仿宋_GB2312" w:eastAsia="仿宋_GB2312" w:hint="eastAsia"/>
          <w:sz w:val="28"/>
          <w:szCs w:val="28"/>
        </w:rPr>
        <w:t>.机组具备冷板本机控温（5点单独控温、5点加权平均控温），具备产品控温（16只移动控温传感器分别实现试件控温）；</w:t>
      </w:r>
    </w:p>
    <w:p w14:paraId="7BCD4679" w14:textId="77777777" w:rsidR="00A40095" w:rsidRDefault="00A40095" w:rsidP="00A40095">
      <w:pPr>
        <w:rPr>
          <w:rFonts w:ascii="仿宋_GB2312" w:eastAsia="仿宋_GB2312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④</w:t>
      </w:r>
      <w:r>
        <w:rPr>
          <w:rFonts w:ascii="仿宋_GB2312" w:eastAsia="仿宋_GB2312" w:hint="eastAsia"/>
          <w:sz w:val="28"/>
          <w:szCs w:val="28"/>
        </w:rPr>
        <w:t>.具备本地和远程控制功能，在操作界面能够完成所有运行所需功能；</w:t>
      </w:r>
    </w:p>
    <w:p w14:paraId="0D157839" w14:textId="77777777" w:rsidR="00A40095" w:rsidRDefault="00A40095" w:rsidP="00A40095">
      <w:pPr>
        <w:rPr>
          <w:rFonts w:ascii="仿宋_GB2312" w:eastAsia="仿宋_GB2312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⑤</w:t>
      </w:r>
      <w:r>
        <w:rPr>
          <w:rFonts w:ascii="仿宋_GB2312" w:eastAsia="仿宋_GB2312" w:hint="eastAsia"/>
          <w:sz w:val="28"/>
          <w:szCs w:val="28"/>
        </w:rPr>
        <w:t>.具备数据（真空度、试件测温温度、热沉冷板测温度、副热沉测温度、循环水温度、循环水压力、循环水流量、气源压力、低温泵一级和二级冷头温度）连续实时自动测量、显示、记录、采集、存储、防篡改功能；</w:t>
      </w:r>
    </w:p>
    <w:p w14:paraId="0BB1DFED" w14:textId="77777777" w:rsidR="00A40095" w:rsidRDefault="00A40095" w:rsidP="00A40095">
      <w:pPr>
        <w:rPr>
          <w:rFonts w:ascii="仿宋_GB2312" w:eastAsia="仿宋_GB2312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⑥</w:t>
      </w:r>
      <w:r>
        <w:rPr>
          <w:rFonts w:ascii="仿宋_GB2312" w:eastAsia="仿宋_GB2312" w:hint="eastAsia"/>
          <w:sz w:val="28"/>
          <w:szCs w:val="28"/>
        </w:rPr>
        <w:t>.具备功能互锁能力，防误触；</w:t>
      </w:r>
    </w:p>
    <w:p w14:paraId="41E849EF" w14:textId="77777777" w:rsidR="00A40095" w:rsidRDefault="00A40095" w:rsidP="00A40095">
      <w:pPr>
        <w:rPr>
          <w:rFonts w:ascii="仿宋_GB2312" w:eastAsia="仿宋_GB2312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⑦</w:t>
      </w:r>
      <w:r>
        <w:rPr>
          <w:rFonts w:ascii="仿宋_GB2312" w:eastAsia="仿宋_GB2312" w:hint="eastAsia"/>
          <w:sz w:val="28"/>
          <w:szCs w:val="28"/>
        </w:rPr>
        <w:t>.设置控温程序后，控温界面可显示与时间相关的控温曲线和坐标值；</w:t>
      </w:r>
    </w:p>
    <w:p w14:paraId="07693091" w14:textId="77777777" w:rsidR="00A40095" w:rsidRDefault="00A40095" w:rsidP="00A40095">
      <w:pPr>
        <w:rPr>
          <w:rFonts w:ascii="仿宋_GB2312" w:eastAsia="仿宋_GB2312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⑧</w:t>
      </w:r>
      <w:r>
        <w:rPr>
          <w:rFonts w:ascii="仿宋_GB2312" w:eastAsia="仿宋_GB2312" w:hint="eastAsia"/>
          <w:sz w:val="28"/>
          <w:szCs w:val="28"/>
        </w:rPr>
        <w:t>.系统出现故障或其他非正常状态时，显示报警指示并显示故障信息；</w:t>
      </w:r>
    </w:p>
    <w:p w14:paraId="6978DCE0" w14:textId="77777777" w:rsidR="00A40095" w:rsidRDefault="00A40095" w:rsidP="00A40095">
      <w:pPr>
        <w:rPr>
          <w:rFonts w:ascii="仿宋_GB2312" w:eastAsia="仿宋_GB2312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⑨</w:t>
      </w:r>
      <w:r>
        <w:rPr>
          <w:rFonts w:ascii="仿宋_GB2312" w:eastAsia="仿宋_GB2312" w:hint="eastAsia"/>
          <w:sz w:val="28"/>
          <w:szCs w:val="28"/>
        </w:rPr>
        <w:t>.当本地控制成为主控时，屏蔽远程控制功能，但不影响在上位机各控制界面上浏览、显示和处理各种参数、状态、温度和气压等。当远程控制计算机为主控时，屏蔽本地控制触摸屏，但不影响在各控制界面上浏览、显示和处理各种参数、状态、温度和气压等。具备机组各单元高温、低温超限报警和保护、冷却水水温和水压及水流超限报警和保护、电压电流报警和保护，突然停电时运行结果和测量数据保护等功能。</w:t>
      </w:r>
    </w:p>
    <w:p w14:paraId="5CBE7209" w14:textId="77777777" w:rsidR="00A40095" w:rsidRDefault="00A40095" w:rsidP="00A40095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⑩.控制器新编控制程序、口令需交付。</w:t>
      </w:r>
    </w:p>
    <w:p w14:paraId="1129BC5B" w14:textId="77777777" w:rsidR="00A40095" w:rsidRDefault="00A40095" w:rsidP="00A40095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三、维修后系统运行</w:t>
      </w:r>
    </w:p>
    <w:p w14:paraId="7827E0F9" w14:textId="01CB3148" w:rsidR="00A40095" w:rsidRPr="00A40095" w:rsidRDefault="00A40095" w:rsidP="00A40095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各单元维修后无故障运行时间不少于3000h，质保期12个月。</w:t>
      </w:r>
    </w:p>
    <w:p w14:paraId="6942A26A" w14:textId="77777777" w:rsidR="00A40095" w:rsidRDefault="00A40095" w:rsidP="001A78C0">
      <w:pPr>
        <w:spacing w:line="0" w:lineRule="atLeast"/>
        <w:ind w:firstLine="640"/>
        <w:jc w:val="left"/>
        <w:rPr>
          <w:rFonts w:ascii="黑体" w:eastAsia="黑体" w:hint="eastAsia"/>
          <w:sz w:val="44"/>
          <w:szCs w:val="72"/>
        </w:rPr>
      </w:pPr>
    </w:p>
    <w:p w14:paraId="0EF0BC8F" w14:textId="3F8C738A" w:rsidR="00A40095" w:rsidRDefault="00A40095" w:rsidP="00A40095">
      <w:pPr>
        <w:pStyle w:val="a0"/>
        <w:rPr>
          <w:rFonts w:hint="eastAsia"/>
        </w:rPr>
      </w:pPr>
      <w:r>
        <w:rPr>
          <w:rFonts w:hint="eastAsia"/>
        </w:rPr>
        <w:br w:type="page"/>
      </w:r>
    </w:p>
    <w:p w14:paraId="1699EC45" w14:textId="3D194ECC" w:rsidR="001A78C0" w:rsidRPr="00A40095" w:rsidRDefault="001A78C0" w:rsidP="001A78C0">
      <w:pPr>
        <w:spacing w:line="0" w:lineRule="atLeast"/>
        <w:ind w:firstLine="640"/>
        <w:jc w:val="left"/>
        <w:rPr>
          <w:rFonts w:ascii="黑体" w:eastAsia="黑体" w:hint="eastAsia"/>
          <w:sz w:val="44"/>
          <w:szCs w:val="72"/>
        </w:rPr>
      </w:pPr>
      <w:r w:rsidRPr="00A40095">
        <w:rPr>
          <w:rFonts w:ascii="黑体" w:eastAsia="黑体" w:hint="eastAsia"/>
          <w:sz w:val="44"/>
          <w:szCs w:val="72"/>
        </w:rPr>
        <w:lastRenderedPageBreak/>
        <w:t>附件</w:t>
      </w:r>
      <w:r w:rsidR="00A40095" w:rsidRPr="00A40095">
        <w:rPr>
          <w:rFonts w:ascii="黑体" w:eastAsia="黑体" w:hint="eastAsia"/>
          <w:sz w:val="44"/>
          <w:szCs w:val="72"/>
        </w:rPr>
        <w:t>2：</w:t>
      </w:r>
    </w:p>
    <w:p w14:paraId="5451D152" w14:textId="01AB4D23" w:rsidR="001A78C0" w:rsidRPr="007B4150" w:rsidRDefault="001A78C0" w:rsidP="007B4150">
      <w:pPr>
        <w:spacing w:line="580" w:lineRule="exact"/>
        <w:ind w:firstLine="880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报价函</w:t>
      </w:r>
    </w:p>
    <w:p w14:paraId="61D8289A" w14:textId="77777777" w:rsidR="001A78C0" w:rsidRDefault="001A78C0" w:rsidP="001A78C0">
      <w:pPr>
        <w:widowControl/>
        <w:spacing w:line="225" w:lineRule="atLeast"/>
        <w:jc w:val="left"/>
        <w:rPr>
          <w:rFonts w:ascii="宋体" w:eastAsia="宋体" w:hAnsi="宋体" w:cs="宋体" w:hint="eastAsia"/>
          <w:color w:val="404040"/>
          <w:kern w:val="0"/>
          <w:sz w:val="28"/>
          <w:szCs w:val="28"/>
          <w:u w:val="single"/>
        </w:rPr>
      </w:pPr>
      <w:r>
        <w:rPr>
          <w:rFonts w:ascii="宋体" w:eastAsia="宋体" w:hAnsi="宋体" w:cs="宋体" w:hint="eastAsia"/>
          <w:color w:val="404040"/>
          <w:kern w:val="0"/>
          <w:sz w:val="28"/>
          <w:szCs w:val="28"/>
          <w:u w:val="single"/>
        </w:rPr>
        <w:t>山东微波电真空技术有限公司：</w:t>
      </w:r>
    </w:p>
    <w:p w14:paraId="3C9A98C7" w14:textId="77777777" w:rsidR="001A78C0" w:rsidRDefault="001A78C0" w:rsidP="001A78C0">
      <w:pPr>
        <w:spacing w:line="580" w:lineRule="exact"/>
        <w:ind w:firstLine="560"/>
        <w:rPr>
          <w:rFonts w:ascii="宋体" w:eastAsia="宋体" w:hAnsi="宋体" w:cs="宋体" w:hint="eastAsia"/>
          <w:color w:val="404040"/>
          <w:kern w:val="0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我方在研究了询价函的所有内容后，经研究，对项目</w:t>
      </w:r>
      <w:r>
        <w:rPr>
          <w:rFonts w:ascii="宋体" w:eastAsia="宋体" w:hAnsi="宋体" w:cs="宋体" w:hint="eastAsia"/>
          <w:color w:val="404040"/>
          <w:kern w:val="0"/>
          <w:sz w:val="28"/>
          <w:szCs w:val="28"/>
        </w:rPr>
        <w:t>询价响应报价如下：</w:t>
      </w:r>
    </w:p>
    <w:tbl>
      <w:tblPr>
        <w:tblW w:w="8522" w:type="dxa"/>
        <w:jc w:val="center"/>
        <w:tblLook w:val="04A0" w:firstRow="1" w:lastRow="0" w:firstColumn="1" w:lastColumn="0" w:noHBand="0" w:noVBand="1"/>
      </w:tblPr>
      <w:tblGrid>
        <w:gridCol w:w="1231"/>
        <w:gridCol w:w="7291"/>
      </w:tblGrid>
      <w:tr w:rsidR="001A78C0" w:rsidRPr="00B859EA" w14:paraId="3617DF38" w14:textId="77777777" w:rsidTr="007B4150">
        <w:trPr>
          <w:trHeight w:val="592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D54D" w14:textId="77777777" w:rsidR="001A78C0" w:rsidRPr="00E8349E" w:rsidRDefault="001A78C0" w:rsidP="00F06D2F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E8349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A97A1" w14:textId="07896EF5" w:rsidR="001A78C0" w:rsidRPr="00E8349E" w:rsidRDefault="00076D80" w:rsidP="00F06D2F"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76D80">
              <w:rPr>
                <w:rFonts w:ascii="宋体" w:eastAsia="宋体" w:hAnsi="宋体"/>
                <w:sz w:val="24"/>
                <w:szCs w:val="24"/>
              </w:rPr>
              <w:t>设备维修服务</w:t>
            </w:r>
          </w:p>
        </w:tc>
      </w:tr>
      <w:tr w:rsidR="001A78C0" w:rsidRPr="00B859EA" w14:paraId="6E46EB60" w14:textId="77777777" w:rsidTr="007B4150">
        <w:trPr>
          <w:trHeight w:val="1557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3831" w14:textId="77777777" w:rsidR="001A78C0" w:rsidRPr="00E8349E" w:rsidRDefault="001A78C0" w:rsidP="00F06D2F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E8349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项目内容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a9"/>
              <w:tblW w:w="7065" w:type="dxa"/>
              <w:jc w:val="center"/>
              <w:tblLook w:val="04A0" w:firstRow="1" w:lastRow="0" w:firstColumn="1" w:lastColumn="0" w:noHBand="0" w:noVBand="1"/>
            </w:tblPr>
            <w:tblGrid>
              <w:gridCol w:w="665"/>
              <w:gridCol w:w="2007"/>
              <w:gridCol w:w="4393"/>
            </w:tblGrid>
            <w:tr w:rsidR="007B4150" w14:paraId="2D835490" w14:textId="77777777" w:rsidTr="007B4150">
              <w:trPr>
                <w:trHeight w:val="384"/>
                <w:jc w:val="center"/>
              </w:trPr>
              <w:tc>
                <w:tcPr>
                  <w:tcW w:w="665" w:type="dxa"/>
                  <w:vAlign w:val="center"/>
                </w:tcPr>
                <w:p w14:paraId="579C7A75" w14:textId="77777777" w:rsidR="007B4150" w:rsidRPr="00076D80" w:rsidRDefault="007B4150" w:rsidP="007B4150">
                  <w:pPr>
                    <w:jc w:val="center"/>
                    <w:rPr>
                      <w:rFonts w:ascii="仿宋_GB2312" w:eastAsia="仿宋_GB2312" w:hint="eastAsia"/>
                      <w:sz w:val="24"/>
                      <w:szCs w:val="24"/>
                    </w:rPr>
                  </w:pPr>
                  <w:r w:rsidRPr="00076D80">
                    <w:rPr>
                      <w:rFonts w:ascii="仿宋_GB2312" w:eastAsia="仿宋_GB2312" w:hint="eastAsia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2007" w:type="dxa"/>
                  <w:vAlign w:val="center"/>
                </w:tcPr>
                <w:p w14:paraId="2912D217" w14:textId="77777777" w:rsidR="007B4150" w:rsidRPr="00076D80" w:rsidRDefault="007B4150" w:rsidP="007B4150">
                  <w:pPr>
                    <w:jc w:val="center"/>
                    <w:rPr>
                      <w:rFonts w:ascii="仿宋_GB2312" w:eastAsia="仿宋_GB2312" w:hint="eastAsia"/>
                      <w:sz w:val="24"/>
                      <w:szCs w:val="24"/>
                    </w:rPr>
                  </w:pPr>
                  <w:r w:rsidRPr="00076D80">
                    <w:rPr>
                      <w:rFonts w:ascii="仿宋_GB2312" w:eastAsia="仿宋_GB2312" w:hint="eastAsia"/>
                      <w:sz w:val="24"/>
                      <w:szCs w:val="24"/>
                    </w:rPr>
                    <w:t>内容</w:t>
                  </w:r>
                </w:p>
              </w:tc>
              <w:tc>
                <w:tcPr>
                  <w:tcW w:w="4393" w:type="dxa"/>
                  <w:vAlign w:val="center"/>
                </w:tcPr>
                <w:p w14:paraId="5212924C" w14:textId="77777777" w:rsidR="007B4150" w:rsidRPr="00076D80" w:rsidRDefault="007B4150" w:rsidP="007B4150">
                  <w:pPr>
                    <w:jc w:val="center"/>
                    <w:rPr>
                      <w:rFonts w:ascii="仿宋_GB2312" w:eastAsia="仿宋_GB2312" w:hint="eastAsia"/>
                      <w:sz w:val="24"/>
                      <w:szCs w:val="24"/>
                    </w:rPr>
                  </w:pPr>
                  <w:r w:rsidRPr="00076D80">
                    <w:rPr>
                      <w:rFonts w:ascii="仿宋_GB2312" w:eastAsia="仿宋_GB2312" w:hint="eastAsia"/>
                      <w:sz w:val="24"/>
                      <w:szCs w:val="24"/>
                    </w:rPr>
                    <w:t>备注</w:t>
                  </w:r>
                </w:p>
              </w:tc>
            </w:tr>
            <w:tr w:rsidR="007B4150" w14:paraId="1214223D" w14:textId="77777777" w:rsidTr="007B4150">
              <w:trPr>
                <w:trHeight w:val="384"/>
                <w:jc w:val="center"/>
              </w:trPr>
              <w:tc>
                <w:tcPr>
                  <w:tcW w:w="665" w:type="dxa"/>
                  <w:vAlign w:val="center"/>
                </w:tcPr>
                <w:p w14:paraId="224FE1D2" w14:textId="77777777" w:rsidR="007B4150" w:rsidRPr="00076D80" w:rsidRDefault="007B4150" w:rsidP="007B4150">
                  <w:pPr>
                    <w:jc w:val="center"/>
                    <w:rPr>
                      <w:rFonts w:ascii="仿宋_GB2312" w:eastAsia="仿宋_GB2312" w:hint="eastAsia"/>
                      <w:sz w:val="24"/>
                      <w:szCs w:val="24"/>
                    </w:rPr>
                  </w:pPr>
                  <w:r w:rsidRPr="00076D80">
                    <w:rPr>
                      <w:rFonts w:ascii="仿宋_GB2312" w:eastAsia="仿宋_GB2312" w:hint="eastAsia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07" w:type="dxa"/>
                  <w:vAlign w:val="center"/>
                </w:tcPr>
                <w:p w14:paraId="6D96F008" w14:textId="77777777" w:rsidR="007B4150" w:rsidRPr="00076D80" w:rsidRDefault="007B4150" w:rsidP="007B4150">
                  <w:pPr>
                    <w:jc w:val="center"/>
                    <w:rPr>
                      <w:rFonts w:ascii="仿宋_GB2312" w:eastAsia="仿宋_GB2312" w:hint="eastAsia"/>
                      <w:sz w:val="24"/>
                      <w:szCs w:val="24"/>
                    </w:rPr>
                  </w:pPr>
                  <w:r w:rsidRPr="00076D80">
                    <w:rPr>
                      <w:rFonts w:ascii="仿宋_GB2312" w:eastAsia="仿宋_GB2312" w:hint="eastAsia"/>
                      <w:sz w:val="24"/>
                      <w:szCs w:val="24"/>
                    </w:rPr>
                    <w:t>干泵</w:t>
                  </w:r>
                </w:p>
              </w:tc>
              <w:tc>
                <w:tcPr>
                  <w:tcW w:w="4393" w:type="dxa"/>
                  <w:vAlign w:val="center"/>
                </w:tcPr>
                <w:p w14:paraId="52834C54" w14:textId="77777777" w:rsidR="007B4150" w:rsidRPr="00076D80" w:rsidRDefault="007B4150" w:rsidP="007B4150">
                  <w:pPr>
                    <w:jc w:val="left"/>
                    <w:rPr>
                      <w:rFonts w:ascii="仿宋_GB2312" w:eastAsia="仿宋_GB2312" w:hint="eastAsia"/>
                      <w:sz w:val="24"/>
                      <w:szCs w:val="24"/>
                    </w:rPr>
                  </w:pPr>
                  <w:r w:rsidRPr="00076D80">
                    <w:rPr>
                      <w:rFonts w:ascii="仿宋_GB2312" w:eastAsia="仿宋_GB2312" w:hint="eastAsia"/>
                      <w:sz w:val="24"/>
                      <w:szCs w:val="24"/>
                    </w:rPr>
                    <w:t>包含更换真空泵油、干泵管路前级加装精密过滤器、更换滤芯（轴承、油封、密封圈、进出气）、清洁内腔</w:t>
                  </w:r>
                </w:p>
              </w:tc>
            </w:tr>
            <w:tr w:rsidR="007B4150" w14:paraId="4400A9BD" w14:textId="77777777" w:rsidTr="007B4150">
              <w:trPr>
                <w:trHeight w:val="384"/>
                <w:jc w:val="center"/>
              </w:trPr>
              <w:tc>
                <w:tcPr>
                  <w:tcW w:w="665" w:type="dxa"/>
                  <w:vAlign w:val="center"/>
                </w:tcPr>
                <w:p w14:paraId="29722AF8" w14:textId="77777777" w:rsidR="007B4150" w:rsidRPr="00076D80" w:rsidRDefault="007B4150" w:rsidP="007B4150">
                  <w:pPr>
                    <w:jc w:val="center"/>
                    <w:rPr>
                      <w:rFonts w:ascii="仿宋_GB2312" w:eastAsia="仿宋_GB2312" w:hint="eastAsia"/>
                      <w:sz w:val="24"/>
                      <w:szCs w:val="24"/>
                    </w:rPr>
                  </w:pPr>
                  <w:r w:rsidRPr="00076D80">
                    <w:rPr>
                      <w:rFonts w:ascii="仿宋_GB2312" w:eastAsia="仿宋_GB2312" w:hint="eastAsia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07" w:type="dxa"/>
                  <w:vAlign w:val="center"/>
                </w:tcPr>
                <w:p w14:paraId="1BE73766" w14:textId="77777777" w:rsidR="007B4150" w:rsidRPr="00076D80" w:rsidRDefault="007B4150" w:rsidP="007B4150">
                  <w:pPr>
                    <w:jc w:val="center"/>
                    <w:rPr>
                      <w:rFonts w:ascii="仿宋_GB2312" w:eastAsia="仿宋_GB2312" w:hint="eastAsia"/>
                      <w:sz w:val="24"/>
                      <w:szCs w:val="24"/>
                    </w:rPr>
                  </w:pPr>
                  <w:r w:rsidRPr="00076D80">
                    <w:rPr>
                      <w:rFonts w:ascii="仿宋_GB2312" w:eastAsia="仿宋_GB2312" w:hint="eastAsia"/>
                      <w:sz w:val="24"/>
                      <w:szCs w:val="24"/>
                    </w:rPr>
                    <w:t>浴油机组</w:t>
                  </w:r>
                </w:p>
              </w:tc>
              <w:tc>
                <w:tcPr>
                  <w:tcW w:w="4393" w:type="dxa"/>
                  <w:vAlign w:val="center"/>
                </w:tcPr>
                <w:p w14:paraId="10450C97" w14:textId="77777777" w:rsidR="007B4150" w:rsidRPr="00076D80" w:rsidRDefault="007B4150" w:rsidP="007B4150">
                  <w:pPr>
                    <w:rPr>
                      <w:rFonts w:ascii="仿宋_GB2312" w:eastAsia="仿宋_GB2312" w:hint="eastAsia"/>
                      <w:sz w:val="24"/>
                      <w:szCs w:val="24"/>
                    </w:rPr>
                  </w:pPr>
                  <w:r w:rsidRPr="00076D80">
                    <w:rPr>
                      <w:rFonts w:ascii="仿宋_GB2312" w:eastAsia="仿宋_GB2312" w:hint="eastAsia"/>
                      <w:sz w:val="24"/>
                      <w:szCs w:val="24"/>
                    </w:rPr>
                    <w:t>包含更换压缩机润滑油、管路电磁阀前级加装/更换精密过滤器、加注适量制冷剂</w:t>
                  </w:r>
                </w:p>
              </w:tc>
            </w:tr>
            <w:tr w:rsidR="007B4150" w14:paraId="51AC6E9F" w14:textId="77777777" w:rsidTr="007B4150">
              <w:trPr>
                <w:trHeight w:val="390"/>
                <w:jc w:val="center"/>
              </w:trPr>
              <w:tc>
                <w:tcPr>
                  <w:tcW w:w="665" w:type="dxa"/>
                  <w:vAlign w:val="center"/>
                </w:tcPr>
                <w:p w14:paraId="687C89EE" w14:textId="77777777" w:rsidR="007B4150" w:rsidRPr="00076D80" w:rsidRDefault="007B4150" w:rsidP="007B4150">
                  <w:pPr>
                    <w:jc w:val="center"/>
                    <w:rPr>
                      <w:rFonts w:ascii="仿宋_GB2312" w:eastAsia="仿宋_GB2312" w:hint="eastAsia"/>
                      <w:sz w:val="24"/>
                      <w:szCs w:val="24"/>
                    </w:rPr>
                  </w:pPr>
                  <w:r w:rsidRPr="00076D80">
                    <w:rPr>
                      <w:rFonts w:ascii="仿宋_GB2312" w:eastAsia="仿宋_GB2312" w:hint="eastAsia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007" w:type="dxa"/>
                  <w:vAlign w:val="center"/>
                </w:tcPr>
                <w:p w14:paraId="0CC45A3D" w14:textId="77777777" w:rsidR="007B4150" w:rsidRPr="00076D80" w:rsidRDefault="007B4150" w:rsidP="007B4150">
                  <w:pPr>
                    <w:jc w:val="center"/>
                    <w:rPr>
                      <w:rFonts w:ascii="仿宋_GB2312" w:eastAsia="仿宋_GB2312" w:hint="eastAsia"/>
                      <w:sz w:val="24"/>
                      <w:szCs w:val="24"/>
                    </w:rPr>
                  </w:pPr>
                  <w:r w:rsidRPr="00076D80">
                    <w:rPr>
                      <w:rFonts w:ascii="仿宋_GB2312" w:eastAsia="仿宋_GB2312" w:hint="eastAsia"/>
                      <w:sz w:val="24"/>
                      <w:szCs w:val="24"/>
                    </w:rPr>
                    <w:t>浴油机组控制器</w:t>
                  </w:r>
                </w:p>
              </w:tc>
              <w:tc>
                <w:tcPr>
                  <w:tcW w:w="4393" w:type="dxa"/>
                  <w:vAlign w:val="center"/>
                </w:tcPr>
                <w:p w14:paraId="63C6836A" w14:textId="77777777" w:rsidR="007B4150" w:rsidRPr="00076D80" w:rsidRDefault="007B4150" w:rsidP="007B4150">
                  <w:pPr>
                    <w:rPr>
                      <w:rFonts w:ascii="仿宋_GB2312" w:eastAsia="仿宋_GB2312" w:hint="eastAsia"/>
                      <w:sz w:val="24"/>
                      <w:szCs w:val="24"/>
                    </w:rPr>
                  </w:pPr>
                  <w:r w:rsidRPr="00076D80">
                    <w:rPr>
                      <w:rFonts w:ascii="仿宋_GB2312" w:eastAsia="仿宋_GB2312" w:hint="eastAsia"/>
                      <w:sz w:val="24"/>
                      <w:szCs w:val="24"/>
                    </w:rPr>
                    <w:t>更换现有控制器程序（机组原有功能保持不变）</w:t>
                  </w:r>
                </w:p>
              </w:tc>
            </w:tr>
          </w:tbl>
          <w:p w14:paraId="3C1E3794" w14:textId="77777777" w:rsidR="001A78C0" w:rsidRPr="007B4150" w:rsidRDefault="001A78C0" w:rsidP="00F06D2F">
            <w:pPr>
              <w:pStyle w:val="a0"/>
              <w:rPr>
                <w:rFonts w:hint="eastAsia"/>
              </w:rPr>
            </w:pPr>
          </w:p>
        </w:tc>
      </w:tr>
      <w:tr w:rsidR="001A78C0" w:rsidRPr="00B859EA" w14:paraId="62F141C5" w14:textId="77777777" w:rsidTr="007B4150">
        <w:trPr>
          <w:trHeight w:val="842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AE13" w14:textId="77777777" w:rsidR="001A78C0" w:rsidRPr="00E8349E" w:rsidRDefault="001A78C0" w:rsidP="00F06D2F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E8349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报价（万元）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2CD78" w14:textId="352A2E8A" w:rsidR="001A78C0" w:rsidRPr="00E8349E" w:rsidRDefault="001A78C0" w:rsidP="00F06D2F"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8349E">
              <w:rPr>
                <w:rFonts w:ascii="宋体" w:eastAsia="宋体" w:hAnsi="宋体" w:cs="仿宋_GB2312" w:hint="eastAsia"/>
                <w:color w:val="000000"/>
                <w:kern w:val="0"/>
                <w:sz w:val="24"/>
                <w:szCs w:val="24"/>
              </w:rPr>
              <w:t>合计：</w:t>
            </w:r>
            <w:r w:rsidRPr="008F61FD">
              <w:rPr>
                <w:rFonts w:ascii="宋体" w:eastAsia="宋体" w:hAnsi="宋体" w:cs="仿宋_GB2312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</w:t>
            </w:r>
            <w:r w:rsidRPr="00E8349E">
              <w:rPr>
                <w:rFonts w:ascii="宋体" w:eastAsia="宋体" w:hAnsi="宋体" w:cs="仿宋_GB2312" w:hint="eastAsia"/>
                <w:color w:val="000000"/>
                <w:kern w:val="0"/>
                <w:sz w:val="24"/>
                <w:szCs w:val="24"/>
              </w:rPr>
              <w:t>元整（含增值税</w:t>
            </w:r>
            <w:r w:rsidR="008F61FD" w:rsidRPr="008F61FD">
              <w:rPr>
                <w:rFonts w:ascii="宋体" w:eastAsia="宋体" w:hAnsi="宋体" w:cs="仿宋_GB2312" w:hint="eastAsia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 w:rsidRPr="00E8349E">
              <w:rPr>
                <w:rFonts w:ascii="宋体" w:eastAsia="宋体" w:hAnsi="宋体" w:cs="仿宋_GB2312" w:hint="eastAsia"/>
                <w:color w:val="000000"/>
                <w:kern w:val="0"/>
                <w:sz w:val="24"/>
                <w:szCs w:val="24"/>
              </w:rPr>
              <w:t>%含运费</w:t>
            </w:r>
            <w:r w:rsidR="00076D80">
              <w:rPr>
                <w:rFonts w:ascii="宋体" w:eastAsia="宋体" w:hAnsi="宋体" w:cs="仿宋_GB2312" w:hint="eastAsia"/>
                <w:color w:val="000000"/>
                <w:kern w:val="0"/>
                <w:sz w:val="24"/>
                <w:szCs w:val="24"/>
              </w:rPr>
              <w:t>、</w:t>
            </w:r>
            <w:r w:rsidR="00076D80" w:rsidRPr="00076D80">
              <w:rPr>
                <w:rFonts w:ascii="宋体" w:eastAsia="宋体" w:hAnsi="宋体" w:cs="仿宋_GB2312"/>
                <w:color w:val="000000"/>
                <w:kern w:val="0"/>
                <w:sz w:val="24"/>
                <w:szCs w:val="24"/>
              </w:rPr>
              <w:t>安装费</w:t>
            </w:r>
            <w:r w:rsidR="00076D80">
              <w:rPr>
                <w:rFonts w:ascii="宋体" w:eastAsia="宋体" w:hAnsi="宋体" w:cs="仿宋_GB2312" w:hint="eastAsia"/>
                <w:color w:val="000000"/>
                <w:kern w:val="0"/>
                <w:sz w:val="24"/>
                <w:szCs w:val="24"/>
              </w:rPr>
              <w:t>、</w:t>
            </w:r>
            <w:r w:rsidR="00076D80" w:rsidRPr="00076D80">
              <w:rPr>
                <w:rFonts w:ascii="宋体" w:eastAsia="宋体" w:hAnsi="宋体" w:cs="仿宋_GB2312"/>
                <w:color w:val="000000"/>
                <w:kern w:val="0"/>
                <w:sz w:val="24"/>
                <w:szCs w:val="24"/>
              </w:rPr>
              <w:t>材料费</w:t>
            </w:r>
            <w:r w:rsidR="00076D80">
              <w:rPr>
                <w:rFonts w:ascii="宋体" w:eastAsia="宋体" w:hAnsi="宋体" w:cs="仿宋_GB2312" w:hint="eastAsia"/>
                <w:color w:val="000000"/>
                <w:kern w:val="0"/>
                <w:sz w:val="24"/>
                <w:szCs w:val="24"/>
              </w:rPr>
              <w:t>、</w:t>
            </w:r>
            <w:r w:rsidR="00076D80" w:rsidRPr="00076D80">
              <w:rPr>
                <w:rFonts w:ascii="宋体" w:eastAsia="宋体" w:hAnsi="宋体" w:cs="仿宋_GB2312"/>
                <w:color w:val="000000"/>
                <w:kern w:val="0"/>
                <w:sz w:val="24"/>
                <w:szCs w:val="24"/>
              </w:rPr>
              <w:t>人工费。</w:t>
            </w:r>
            <w:r w:rsidRPr="00E8349E">
              <w:rPr>
                <w:rFonts w:ascii="宋体" w:eastAsia="宋体" w:hAnsi="宋体" w:cs="仿宋_GB2312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1A78C0" w:rsidRPr="00B859EA" w14:paraId="7646897F" w14:textId="77777777" w:rsidTr="007B4150">
        <w:trPr>
          <w:trHeight w:val="84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FFDA" w14:textId="77777777" w:rsidR="001A78C0" w:rsidRPr="00E8349E" w:rsidRDefault="001A78C0" w:rsidP="00F06D2F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E8349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82D82" w14:textId="313C6AF0" w:rsidR="001A78C0" w:rsidRPr="00E8349E" w:rsidRDefault="00076D80" w:rsidP="00F06D2F">
            <w:pPr>
              <w:rPr>
                <w:rFonts w:ascii="宋体" w:eastAsia="宋体" w:hAnsi="宋体" w:cs="仿宋_GB2312" w:hint="eastAsia"/>
                <w:color w:val="000000"/>
                <w:kern w:val="0"/>
                <w:sz w:val="24"/>
                <w:szCs w:val="24"/>
              </w:rPr>
            </w:pPr>
            <w:r w:rsidRPr="00076D80">
              <w:rPr>
                <w:rFonts w:ascii="宋体" w:eastAsia="宋体" w:hAnsi="宋体" w:cs="仿宋_GB2312"/>
                <w:color w:val="000000"/>
                <w:kern w:val="0"/>
                <w:sz w:val="24"/>
                <w:szCs w:val="24"/>
              </w:rPr>
              <w:t>甲方应于设备维修完毕、交付并经甲方验收合格后，在收到乙方开具的</w:t>
            </w:r>
            <w:r w:rsidR="00380162" w:rsidRPr="00380162">
              <w:rPr>
                <w:rFonts w:ascii="宋体" w:eastAsia="宋体" w:hAnsi="宋体" w:cs="仿宋_GB2312"/>
                <w:color w:val="000000"/>
                <w:kern w:val="0"/>
                <w:sz w:val="24"/>
                <w:szCs w:val="24"/>
              </w:rPr>
              <w:t>增值税专用发票</w:t>
            </w:r>
            <w:r w:rsidRPr="00076D80">
              <w:rPr>
                <w:rFonts w:ascii="宋体" w:eastAsia="宋体" w:hAnsi="宋体" w:cs="仿宋_GB2312"/>
                <w:color w:val="000000"/>
                <w:kern w:val="0"/>
                <w:sz w:val="24"/>
                <w:szCs w:val="24"/>
              </w:rPr>
              <w:t>之日起10个工作日内，向乙方支付至合同总价款的90%。余下10%作为质量保证金，待质保期届满、且设备在质保期内未出现因维修质量导致的问题后，由甲方一次性无息支付。</w:t>
            </w:r>
          </w:p>
        </w:tc>
      </w:tr>
      <w:tr w:rsidR="001A78C0" w:rsidRPr="00B859EA" w14:paraId="581BC6B9" w14:textId="77777777" w:rsidTr="007B4150">
        <w:trPr>
          <w:trHeight w:val="65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D2F6" w14:textId="7F56B3CA" w:rsidR="001A78C0" w:rsidRPr="00E8349E" w:rsidRDefault="00076D80" w:rsidP="00F06D2F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维修</w:t>
            </w:r>
            <w:r w:rsidR="007B4150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完成</w:t>
            </w:r>
            <w:r w:rsidR="001A78C0" w:rsidRPr="00E8349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6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AEABA" w14:textId="4A4E1FB5" w:rsidR="001A78C0" w:rsidRPr="00E8349E" w:rsidRDefault="00C9657B" w:rsidP="00F06D2F"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965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签订合同后，20天内完成。</w:t>
            </w:r>
          </w:p>
        </w:tc>
      </w:tr>
      <w:tr w:rsidR="00E8349E" w:rsidRPr="00B859EA" w14:paraId="79A6D7CE" w14:textId="77777777" w:rsidTr="007B4150">
        <w:trPr>
          <w:trHeight w:val="842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965B" w14:textId="606A7DB1" w:rsidR="00E8349E" w:rsidRPr="00E8349E" w:rsidRDefault="00E8349E" w:rsidP="00F06D2F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E8349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质保期</w:t>
            </w:r>
          </w:p>
        </w:tc>
        <w:tc>
          <w:tcPr>
            <w:tcW w:w="6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CEA56" w14:textId="7064E3F6" w:rsidR="00E8349E" w:rsidRPr="00E8349E" w:rsidRDefault="00E8349E" w:rsidP="00F06D2F"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834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一年</w:t>
            </w:r>
          </w:p>
        </w:tc>
      </w:tr>
    </w:tbl>
    <w:p w14:paraId="68D6ACCE" w14:textId="77777777" w:rsidR="001A78C0" w:rsidRDefault="001A78C0" w:rsidP="001A78C0">
      <w:pPr>
        <w:ind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报价单位（盖公章）：</w:t>
      </w:r>
    </w:p>
    <w:p w14:paraId="0EB03B46" w14:textId="77777777" w:rsidR="001A78C0" w:rsidRDefault="001A78C0" w:rsidP="001A78C0">
      <w:pPr>
        <w:ind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联系人：</w:t>
      </w:r>
    </w:p>
    <w:p w14:paraId="19DE9724" w14:textId="77777777" w:rsidR="001A78C0" w:rsidRDefault="001A78C0" w:rsidP="001A78C0">
      <w:pPr>
        <w:ind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电  话:  </w:t>
      </w:r>
    </w:p>
    <w:p w14:paraId="0B590816" w14:textId="77777777" w:rsidR="001A78C0" w:rsidRDefault="001A78C0" w:rsidP="001A78C0">
      <w:pPr>
        <w:widowControl/>
        <w:ind w:firstLine="560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地  址：</w:t>
      </w:r>
    </w:p>
    <w:p w14:paraId="0E2E059C" w14:textId="77A5D0C8" w:rsidR="001A78C0" w:rsidRPr="00B859EA" w:rsidRDefault="001A78C0" w:rsidP="00B859EA">
      <w:pPr>
        <w:widowControl/>
        <w:ind w:firstLineChars="800" w:firstLine="224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        时  间： 2026年 </w:t>
      </w:r>
      <w:r w:rsidR="007B4150">
        <w:rPr>
          <w:rFonts w:ascii="宋体" w:eastAsia="宋体" w:hAnsi="宋体" w:hint="eastAsia"/>
          <w:sz w:val="28"/>
          <w:szCs w:val="28"/>
        </w:rPr>
        <w:t>6</w:t>
      </w:r>
      <w:r>
        <w:rPr>
          <w:rFonts w:ascii="宋体" w:eastAsia="宋体" w:hAnsi="宋体" w:hint="eastAsia"/>
          <w:sz w:val="28"/>
          <w:szCs w:val="28"/>
        </w:rPr>
        <w:t xml:space="preserve"> 月 </w:t>
      </w:r>
      <w:r w:rsidR="007B4150">
        <w:rPr>
          <w:rFonts w:ascii="宋体" w:eastAsia="宋体" w:hAnsi="宋体" w:hint="eastAsia"/>
          <w:sz w:val="28"/>
          <w:szCs w:val="28"/>
        </w:rPr>
        <w:t>22</w:t>
      </w:r>
      <w:r>
        <w:rPr>
          <w:rFonts w:ascii="宋体" w:eastAsia="宋体" w:hAnsi="宋体" w:hint="eastAsia"/>
          <w:sz w:val="28"/>
          <w:szCs w:val="28"/>
        </w:rPr>
        <w:t xml:space="preserve"> 日</w:t>
      </w:r>
    </w:p>
    <w:sectPr w:rsidR="001A78C0" w:rsidRPr="00B859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7277F" w14:textId="77777777" w:rsidR="004C6AAC" w:rsidRDefault="004C6AAC" w:rsidP="00F257B0">
      <w:pPr>
        <w:rPr>
          <w:rFonts w:hint="eastAsia"/>
        </w:rPr>
      </w:pPr>
      <w:r>
        <w:separator/>
      </w:r>
    </w:p>
  </w:endnote>
  <w:endnote w:type="continuationSeparator" w:id="0">
    <w:p w14:paraId="656FC9CB" w14:textId="77777777" w:rsidR="004C6AAC" w:rsidRDefault="004C6AAC" w:rsidP="00F257B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2D900" w14:textId="77777777" w:rsidR="004C6AAC" w:rsidRDefault="004C6AAC" w:rsidP="00F257B0">
      <w:pPr>
        <w:rPr>
          <w:rFonts w:hint="eastAsia"/>
        </w:rPr>
      </w:pPr>
      <w:r>
        <w:separator/>
      </w:r>
    </w:p>
  </w:footnote>
  <w:footnote w:type="continuationSeparator" w:id="0">
    <w:p w14:paraId="6C16B6DE" w14:textId="77777777" w:rsidR="004C6AAC" w:rsidRDefault="004C6AAC" w:rsidP="00F257B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318D9"/>
    <w:multiLevelType w:val="hybridMultilevel"/>
    <w:tmpl w:val="B1CA00DE"/>
    <w:lvl w:ilvl="0" w:tplc="876828F6">
      <w:start w:val="1"/>
      <w:numFmt w:val="decimal"/>
      <w:lvlText w:val="%1、"/>
      <w:lvlJc w:val="left"/>
      <w:pPr>
        <w:ind w:left="1270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" w15:restartNumberingAfterBreak="0">
    <w:nsid w:val="58CA4EA2"/>
    <w:multiLevelType w:val="singleLevel"/>
    <w:tmpl w:val="58CA4EA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68C64B9F"/>
    <w:multiLevelType w:val="hybridMultilevel"/>
    <w:tmpl w:val="61C8A242"/>
    <w:lvl w:ilvl="0" w:tplc="491881F6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3" w15:restartNumberingAfterBreak="0">
    <w:nsid w:val="7BF41ECF"/>
    <w:multiLevelType w:val="hybridMultilevel"/>
    <w:tmpl w:val="2BAA627A"/>
    <w:lvl w:ilvl="0" w:tplc="04090011">
      <w:start w:val="1"/>
      <w:numFmt w:val="decimal"/>
      <w:lvlText w:val="%1)"/>
      <w:lvlJc w:val="left"/>
      <w:pPr>
        <w:ind w:left="1080" w:hanging="440"/>
      </w:p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2014380342">
    <w:abstractNumId w:val="1"/>
  </w:num>
  <w:num w:numId="2" w16cid:durableId="1784228940">
    <w:abstractNumId w:val="2"/>
  </w:num>
  <w:num w:numId="3" w16cid:durableId="611977629">
    <w:abstractNumId w:val="3"/>
  </w:num>
  <w:num w:numId="4" w16cid:durableId="264701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I4MzhhNWY1MTc3MzU5MmNmNDZlYTEzNTQwOGVjMzMifQ=="/>
  </w:docVars>
  <w:rsids>
    <w:rsidRoot w:val="001057DA"/>
    <w:rsid w:val="00012539"/>
    <w:rsid w:val="0003114D"/>
    <w:rsid w:val="000444B0"/>
    <w:rsid w:val="00050906"/>
    <w:rsid w:val="00064A58"/>
    <w:rsid w:val="00076D80"/>
    <w:rsid w:val="0007751D"/>
    <w:rsid w:val="0009432D"/>
    <w:rsid w:val="000A7CB6"/>
    <w:rsid w:val="000D3F9E"/>
    <w:rsid w:val="000D56A2"/>
    <w:rsid w:val="000E1C3E"/>
    <w:rsid w:val="000F52FF"/>
    <w:rsid w:val="00100A51"/>
    <w:rsid w:val="001057DA"/>
    <w:rsid w:val="0012511A"/>
    <w:rsid w:val="0013357A"/>
    <w:rsid w:val="00141B24"/>
    <w:rsid w:val="00143AB7"/>
    <w:rsid w:val="001534A7"/>
    <w:rsid w:val="0015751D"/>
    <w:rsid w:val="00170FF9"/>
    <w:rsid w:val="001809E0"/>
    <w:rsid w:val="00191B61"/>
    <w:rsid w:val="001A78C0"/>
    <w:rsid w:val="001B0B0A"/>
    <w:rsid w:val="001B2A18"/>
    <w:rsid w:val="001C4E5B"/>
    <w:rsid w:val="001C513E"/>
    <w:rsid w:val="00210A59"/>
    <w:rsid w:val="00230DDC"/>
    <w:rsid w:val="002339A1"/>
    <w:rsid w:val="00240DE5"/>
    <w:rsid w:val="0026049F"/>
    <w:rsid w:val="002618D0"/>
    <w:rsid w:val="0026696E"/>
    <w:rsid w:val="0026745E"/>
    <w:rsid w:val="002A2547"/>
    <w:rsid w:val="002B0E72"/>
    <w:rsid w:val="002B7128"/>
    <w:rsid w:val="002E6156"/>
    <w:rsid w:val="002F480A"/>
    <w:rsid w:val="002F6AD7"/>
    <w:rsid w:val="00307411"/>
    <w:rsid w:val="0031428D"/>
    <w:rsid w:val="003336C5"/>
    <w:rsid w:val="00345BD0"/>
    <w:rsid w:val="0036744C"/>
    <w:rsid w:val="00367646"/>
    <w:rsid w:val="00380162"/>
    <w:rsid w:val="003B62B6"/>
    <w:rsid w:val="003B64C5"/>
    <w:rsid w:val="003E072B"/>
    <w:rsid w:val="00416485"/>
    <w:rsid w:val="004272D3"/>
    <w:rsid w:val="00462024"/>
    <w:rsid w:val="00480A63"/>
    <w:rsid w:val="0048716F"/>
    <w:rsid w:val="00494A3D"/>
    <w:rsid w:val="004A0994"/>
    <w:rsid w:val="004A0ACF"/>
    <w:rsid w:val="004A5336"/>
    <w:rsid w:val="004A781B"/>
    <w:rsid w:val="004C6AAC"/>
    <w:rsid w:val="004D69EB"/>
    <w:rsid w:val="004E6514"/>
    <w:rsid w:val="004F107E"/>
    <w:rsid w:val="00513270"/>
    <w:rsid w:val="00524690"/>
    <w:rsid w:val="0054679B"/>
    <w:rsid w:val="00583387"/>
    <w:rsid w:val="005954F4"/>
    <w:rsid w:val="005E7140"/>
    <w:rsid w:val="005E7EFA"/>
    <w:rsid w:val="005F7C94"/>
    <w:rsid w:val="00601131"/>
    <w:rsid w:val="006200CD"/>
    <w:rsid w:val="006445E3"/>
    <w:rsid w:val="006564B2"/>
    <w:rsid w:val="00656C77"/>
    <w:rsid w:val="00665CFA"/>
    <w:rsid w:val="006760B3"/>
    <w:rsid w:val="00695234"/>
    <w:rsid w:val="006A5A9B"/>
    <w:rsid w:val="006C421D"/>
    <w:rsid w:val="006C4E43"/>
    <w:rsid w:val="006C6416"/>
    <w:rsid w:val="006D1008"/>
    <w:rsid w:val="0070547D"/>
    <w:rsid w:val="00707A82"/>
    <w:rsid w:val="007110F1"/>
    <w:rsid w:val="00730F52"/>
    <w:rsid w:val="007449DB"/>
    <w:rsid w:val="00746206"/>
    <w:rsid w:val="007514CF"/>
    <w:rsid w:val="007558E5"/>
    <w:rsid w:val="00784936"/>
    <w:rsid w:val="00796462"/>
    <w:rsid w:val="007B4150"/>
    <w:rsid w:val="007B7C3C"/>
    <w:rsid w:val="007F525B"/>
    <w:rsid w:val="007F619A"/>
    <w:rsid w:val="007F7038"/>
    <w:rsid w:val="008018A2"/>
    <w:rsid w:val="00801FFA"/>
    <w:rsid w:val="00807258"/>
    <w:rsid w:val="00830D8A"/>
    <w:rsid w:val="008556AC"/>
    <w:rsid w:val="00861622"/>
    <w:rsid w:val="00866032"/>
    <w:rsid w:val="00872259"/>
    <w:rsid w:val="008908B3"/>
    <w:rsid w:val="00891CDD"/>
    <w:rsid w:val="008B4972"/>
    <w:rsid w:val="008C4F73"/>
    <w:rsid w:val="008D049C"/>
    <w:rsid w:val="008F185F"/>
    <w:rsid w:val="008F61FD"/>
    <w:rsid w:val="00904BE7"/>
    <w:rsid w:val="00967115"/>
    <w:rsid w:val="0099208F"/>
    <w:rsid w:val="0099221A"/>
    <w:rsid w:val="009A34A8"/>
    <w:rsid w:val="009A3587"/>
    <w:rsid w:val="009A696E"/>
    <w:rsid w:val="009D1036"/>
    <w:rsid w:val="009D507F"/>
    <w:rsid w:val="009F1529"/>
    <w:rsid w:val="009F6276"/>
    <w:rsid w:val="00A01FAA"/>
    <w:rsid w:val="00A24CC3"/>
    <w:rsid w:val="00A40095"/>
    <w:rsid w:val="00A70A11"/>
    <w:rsid w:val="00A71449"/>
    <w:rsid w:val="00A80F95"/>
    <w:rsid w:val="00AA6B96"/>
    <w:rsid w:val="00AC5FBC"/>
    <w:rsid w:val="00AE7E0E"/>
    <w:rsid w:val="00AF73EE"/>
    <w:rsid w:val="00AF78E6"/>
    <w:rsid w:val="00B02B82"/>
    <w:rsid w:val="00B123B9"/>
    <w:rsid w:val="00B14BC4"/>
    <w:rsid w:val="00B50ACD"/>
    <w:rsid w:val="00B67EAC"/>
    <w:rsid w:val="00B859EA"/>
    <w:rsid w:val="00B85C29"/>
    <w:rsid w:val="00B905CF"/>
    <w:rsid w:val="00B91379"/>
    <w:rsid w:val="00BB035E"/>
    <w:rsid w:val="00BE25F2"/>
    <w:rsid w:val="00C25784"/>
    <w:rsid w:val="00C579F0"/>
    <w:rsid w:val="00C9657B"/>
    <w:rsid w:val="00C97496"/>
    <w:rsid w:val="00CA575D"/>
    <w:rsid w:val="00CA730C"/>
    <w:rsid w:val="00CF4C99"/>
    <w:rsid w:val="00CF6654"/>
    <w:rsid w:val="00D135FA"/>
    <w:rsid w:val="00D20146"/>
    <w:rsid w:val="00D30152"/>
    <w:rsid w:val="00D34187"/>
    <w:rsid w:val="00D52A97"/>
    <w:rsid w:val="00D6536E"/>
    <w:rsid w:val="00DA1F88"/>
    <w:rsid w:val="00DA356F"/>
    <w:rsid w:val="00DB0D8E"/>
    <w:rsid w:val="00DB0F96"/>
    <w:rsid w:val="00DB349C"/>
    <w:rsid w:val="00DC3588"/>
    <w:rsid w:val="00DC77D3"/>
    <w:rsid w:val="00DE32B8"/>
    <w:rsid w:val="00E11B01"/>
    <w:rsid w:val="00E467EA"/>
    <w:rsid w:val="00E5511C"/>
    <w:rsid w:val="00E74B12"/>
    <w:rsid w:val="00E8130C"/>
    <w:rsid w:val="00E83297"/>
    <w:rsid w:val="00E8349E"/>
    <w:rsid w:val="00EA6D48"/>
    <w:rsid w:val="00EC232E"/>
    <w:rsid w:val="00EC769E"/>
    <w:rsid w:val="00ED57A1"/>
    <w:rsid w:val="00EE0881"/>
    <w:rsid w:val="00EE27E3"/>
    <w:rsid w:val="00EE407D"/>
    <w:rsid w:val="00EE6F75"/>
    <w:rsid w:val="00EF7F53"/>
    <w:rsid w:val="00F0623D"/>
    <w:rsid w:val="00F2516A"/>
    <w:rsid w:val="00F257B0"/>
    <w:rsid w:val="00F43B91"/>
    <w:rsid w:val="00F776B6"/>
    <w:rsid w:val="00F901CF"/>
    <w:rsid w:val="00FE234D"/>
    <w:rsid w:val="00FE7F62"/>
    <w:rsid w:val="03D7420D"/>
    <w:rsid w:val="066466EB"/>
    <w:rsid w:val="07F45D5E"/>
    <w:rsid w:val="092061AF"/>
    <w:rsid w:val="0C9C0A6E"/>
    <w:rsid w:val="0CCC52F2"/>
    <w:rsid w:val="10A2678D"/>
    <w:rsid w:val="13F60B9E"/>
    <w:rsid w:val="15793835"/>
    <w:rsid w:val="1582093B"/>
    <w:rsid w:val="1F980D5B"/>
    <w:rsid w:val="21110DC5"/>
    <w:rsid w:val="211663DC"/>
    <w:rsid w:val="22E9024C"/>
    <w:rsid w:val="25CE375C"/>
    <w:rsid w:val="25F726EC"/>
    <w:rsid w:val="275163C0"/>
    <w:rsid w:val="29696AD2"/>
    <w:rsid w:val="2D9E1E24"/>
    <w:rsid w:val="2F0E5ECE"/>
    <w:rsid w:val="2F6824F8"/>
    <w:rsid w:val="315D34C6"/>
    <w:rsid w:val="323E39E4"/>
    <w:rsid w:val="326459CB"/>
    <w:rsid w:val="34BF0E0C"/>
    <w:rsid w:val="35144E35"/>
    <w:rsid w:val="356647A5"/>
    <w:rsid w:val="3599165E"/>
    <w:rsid w:val="363A3410"/>
    <w:rsid w:val="37985945"/>
    <w:rsid w:val="37F30DCD"/>
    <w:rsid w:val="38742E3D"/>
    <w:rsid w:val="39746FAD"/>
    <w:rsid w:val="3F043BAC"/>
    <w:rsid w:val="3F2D72BA"/>
    <w:rsid w:val="42106A94"/>
    <w:rsid w:val="45500E7B"/>
    <w:rsid w:val="48DB7CA1"/>
    <w:rsid w:val="4A273284"/>
    <w:rsid w:val="4C03562B"/>
    <w:rsid w:val="4D8B1D7C"/>
    <w:rsid w:val="4F62401E"/>
    <w:rsid w:val="51C71DD3"/>
    <w:rsid w:val="56136A1C"/>
    <w:rsid w:val="56462CE4"/>
    <w:rsid w:val="597E09E7"/>
    <w:rsid w:val="5AAD1584"/>
    <w:rsid w:val="5D6D4FFA"/>
    <w:rsid w:val="5DEA7F80"/>
    <w:rsid w:val="60285208"/>
    <w:rsid w:val="614822F9"/>
    <w:rsid w:val="64903844"/>
    <w:rsid w:val="66E300DB"/>
    <w:rsid w:val="67902011"/>
    <w:rsid w:val="68D75C06"/>
    <w:rsid w:val="692B5EEB"/>
    <w:rsid w:val="6A6D5947"/>
    <w:rsid w:val="6C6D2921"/>
    <w:rsid w:val="6C81017A"/>
    <w:rsid w:val="6CCC3AA5"/>
    <w:rsid w:val="6E216EC3"/>
    <w:rsid w:val="6EB34837"/>
    <w:rsid w:val="6F651FD5"/>
    <w:rsid w:val="787E0A1A"/>
    <w:rsid w:val="79A4194C"/>
    <w:rsid w:val="79AD73C5"/>
    <w:rsid w:val="7AA529C8"/>
    <w:rsid w:val="7D542DE0"/>
    <w:rsid w:val="7EAD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6A8D70"/>
  <w15:docId w15:val="{B2BDE286-556F-41F1-9FFC-D71048A76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uiPriority="0" w:qFormat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4009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autoRedefine/>
    <w:qFormat/>
    <w:rsid w:val="002618D0"/>
    <w:pPr>
      <w:spacing w:line="580" w:lineRule="exact"/>
      <w:ind w:firstLineChars="200" w:firstLine="640"/>
    </w:pPr>
    <w:rPr>
      <w:rFonts w:ascii="宋体" w:eastAsia="宋体" w:hAnsi="宋体" w:cs="宋体"/>
      <w:color w:val="000000"/>
      <w:sz w:val="32"/>
      <w:szCs w:val="32"/>
    </w:rPr>
  </w:style>
  <w:style w:type="paragraph" w:styleId="a4">
    <w:name w:val="footer"/>
    <w:basedOn w:val="a"/>
    <w:link w:val="a5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2"/>
    <w:autoRedefine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1"/>
    <w:autoRedefine/>
    <w:uiPriority w:val="22"/>
    <w:qFormat/>
    <w:rPr>
      <w:b/>
    </w:rPr>
  </w:style>
  <w:style w:type="character" w:styleId="ab">
    <w:name w:val="Emphasis"/>
    <w:basedOn w:val="a1"/>
    <w:autoRedefine/>
    <w:uiPriority w:val="20"/>
    <w:qFormat/>
  </w:style>
  <w:style w:type="character" w:styleId="ac">
    <w:name w:val="Hyperlink"/>
    <w:basedOn w:val="a1"/>
    <w:autoRedefine/>
    <w:uiPriority w:val="99"/>
    <w:unhideWhenUsed/>
    <w:qFormat/>
    <w:rPr>
      <w:color w:val="0000FF"/>
      <w:u w:val="single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a7">
    <w:name w:val="页眉 字符"/>
    <w:basedOn w:val="a1"/>
    <w:link w:val="a6"/>
    <w:autoRedefine/>
    <w:uiPriority w:val="99"/>
    <w:qFormat/>
    <w:rPr>
      <w:sz w:val="18"/>
      <w:szCs w:val="18"/>
    </w:rPr>
  </w:style>
  <w:style w:type="character" w:customStyle="1" w:styleId="a5">
    <w:name w:val="页脚 字符"/>
    <w:basedOn w:val="a1"/>
    <w:link w:val="a4"/>
    <w:autoRedefine/>
    <w:uiPriority w:val="99"/>
    <w:qFormat/>
    <w:rPr>
      <w:sz w:val="18"/>
      <w:szCs w:val="18"/>
    </w:rPr>
  </w:style>
  <w:style w:type="paragraph" w:styleId="ad">
    <w:name w:val="List Paragraph"/>
    <w:basedOn w:val="a"/>
    <w:uiPriority w:val="99"/>
    <w:unhideWhenUsed/>
    <w:rsid w:val="00F257B0"/>
    <w:pPr>
      <w:ind w:firstLineChars="200" w:firstLine="420"/>
    </w:pPr>
  </w:style>
  <w:style w:type="character" w:styleId="ae">
    <w:name w:val="Unresolved Mention"/>
    <w:basedOn w:val="a1"/>
    <w:uiPriority w:val="99"/>
    <w:semiHidden/>
    <w:unhideWhenUsed/>
    <w:rsid w:val="00F257B0"/>
    <w:rPr>
      <w:color w:val="605E5C"/>
      <w:shd w:val="clear" w:color="auto" w:fill="E1DFDD"/>
    </w:rPr>
  </w:style>
  <w:style w:type="paragraph" w:styleId="af">
    <w:name w:val="Date"/>
    <w:basedOn w:val="a"/>
    <w:next w:val="a"/>
    <w:link w:val="af0"/>
    <w:uiPriority w:val="99"/>
    <w:semiHidden/>
    <w:unhideWhenUsed/>
    <w:rsid w:val="001A78C0"/>
    <w:pPr>
      <w:ind w:leftChars="2500" w:left="100"/>
    </w:pPr>
  </w:style>
  <w:style w:type="character" w:customStyle="1" w:styleId="af0">
    <w:name w:val="日期 字符"/>
    <w:basedOn w:val="a1"/>
    <w:link w:val="af"/>
    <w:uiPriority w:val="99"/>
    <w:semiHidden/>
    <w:rsid w:val="001A78C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6</Pages>
  <Words>1328</Words>
  <Characters>1408</Characters>
  <Application>Microsoft Office Word</Application>
  <DocSecurity>0</DocSecurity>
  <Lines>100</Lines>
  <Paragraphs>124</Paragraphs>
  <ScaleCrop>false</ScaleCrop>
  <Company>PC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张利栋</dc:creator>
  <cp:lastModifiedBy>LauRoger</cp:lastModifiedBy>
  <cp:revision>47</cp:revision>
  <dcterms:created xsi:type="dcterms:W3CDTF">2022-12-20T06:27:00Z</dcterms:created>
  <dcterms:modified xsi:type="dcterms:W3CDTF">2026-06-12T03:30:00Z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18FA0A6098CF4D5D9DEDC8BFF63288BA_13</vt:lpwstr>
  </property>
</Properties>
</file>